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54E9" w14:textId="77777777" w:rsidR="00610A36" w:rsidRPr="000F45DE" w:rsidRDefault="00610A36" w:rsidP="001D5402">
      <w:pPr>
        <w:spacing w:before="120"/>
        <w:jc w:val="center"/>
        <w:rPr>
          <w:rFonts w:ascii="Verdana" w:hAnsi="Verdana" w:cs="Calibri"/>
          <w:b/>
          <w:sz w:val="28"/>
          <w:szCs w:val="36"/>
          <w:u w:val="single"/>
        </w:rPr>
      </w:pPr>
      <w:r w:rsidRPr="000F45DE">
        <w:rPr>
          <w:rFonts w:ascii="Verdana" w:hAnsi="Verdana" w:cs="Calibri"/>
          <w:b/>
          <w:caps/>
          <w:sz w:val="28"/>
          <w:szCs w:val="36"/>
          <w:u w:val="single"/>
        </w:rPr>
        <w:t xml:space="preserve">Projeto de </w:t>
      </w:r>
      <w:r w:rsidR="000F45DE" w:rsidRPr="000F45DE">
        <w:rPr>
          <w:rFonts w:ascii="Verdana" w:hAnsi="Verdana" w:cs="Calibri"/>
          <w:b/>
          <w:caps/>
          <w:sz w:val="28"/>
          <w:szCs w:val="36"/>
          <w:u w:val="single"/>
        </w:rPr>
        <w:t xml:space="preserve">RESOLUÇÃO </w:t>
      </w:r>
      <w:r w:rsidRPr="000F45DE">
        <w:rPr>
          <w:rFonts w:ascii="Verdana" w:hAnsi="Verdana" w:cs="Calibri"/>
          <w:b/>
          <w:caps/>
          <w:sz w:val="28"/>
          <w:szCs w:val="36"/>
          <w:u w:val="single"/>
        </w:rPr>
        <w:t>n</w:t>
      </w:r>
      <w:r w:rsidRPr="000F45DE">
        <w:rPr>
          <w:rFonts w:ascii="Verdana" w:hAnsi="Verdana" w:cs="Calibri"/>
          <w:b/>
          <w:sz w:val="28"/>
          <w:szCs w:val="36"/>
          <w:u w:val="single"/>
          <w:vertAlign w:val="superscript"/>
        </w:rPr>
        <w:t>o</w:t>
      </w:r>
      <w:r w:rsidRPr="000F45DE">
        <w:rPr>
          <w:rFonts w:ascii="Verdana" w:hAnsi="Verdana" w:cs="Calibri"/>
          <w:b/>
          <w:sz w:val="28"/>
          <w:szCs w:val="36"/>
          <w:u w:val="single"/>
        </w:rPr>
        <w:t xml:space="preserve"> </w:t>
      </w:r>
      <w:r w:rsidR="00C3138C" w:rsidRPr="000F45DE">
        <w:rPr>
          <w:rFonts w:ascii="Verdana" w:hAnsi="Verdana" w:cs="Calibri"/>
          <w:b/>
          <w:sz w:val="28"/>
          <w:szCs w:val="36"/>
          <w:u w:val="single"/>
        </w:rPr>
        <w:t xml:space="preserve">      </w:t>
      </w:r>
      <w:r w:rsidR="0021552D" w:rsidRPr="000F45DE">
        <w:rPr>
          <w:rFonts w:ascii="Verdana" w:hAnsi="Verdana" w:cs="Calibri"/>
          <w:b/>
          <w:sz w:val="28"/>
          <w:szCs w:val="36"/>
          <w:u w:val="single"/>
        </w:rPr>
        <w:t>/2021</w:t>
      </w:r>
    </w:p>
    <w:p w14:paraId="45FB4749" w14:textId="77777777" w:rsidR="00610A36" w:rsidRPr="00615D0F" w:rsidRDefault="00610A36" w:rsidP="00D3125B">
      <w:pPr>
        <w:pStyle w:val="TextosemFormatao1"/>
        <w:jc w:val="both"/>
        <w:rPr>
          <w:rFonts w:ascii="Verdana" w:hAnsi="Verdana" w:cstheme="minorHAnsi"/>
          <w:szCs w:val="24"/>
        </w:rPr>
      </w:pPr>
    </w:p>
    <w:p w14:paraId="53EA90C9" w14:textId="77777777" w:rsidR="00610A36" w:rsidRPr="00615D0F" w:rsidRDefault="00610A36" w:rsidP="00D3125B">
      <w:pPr>
        <w:pStyle w:val="TextosemFormatao1"/>
        <w:jc w:val="both"/>
        <w:rPr>
          <w:rFonts w:ascii="Verdana" w:hAnsi="Verdana" w:cstheme="minorHAnsi"/>
          <w:szCs w:val="24"/>
        </w:rPr>
      </w:pPr>
    </w:p>
    <w:p w14:paraId="68C163FB" w14:textId="77777777" w:rsidR="00BD6FB7" w:rsidRPr="00C0785A" w:rsidRDefault="00BD6FB7" w:rsidP="00BD6FB7">
      <w:pPr>
        <w:ind w:left="4536"/>
        <w:jc w:val="both"/>
        <w:rPr>
          <w:rFonts w:ascii="Verdana" w:hAnsi="Verdana" w:cstheme="minorHAnsi"/>
          <w:sz w:val="24"/>
          <w:szCs w:val="24"/>
        </w:rPr>
      </w:pPr>
      <w:r w:rsidRPr="00BD6FB7">
        <w:rPr>
          <w:rFonts w:ascii="Verdana" w:hAnsi="Verdana" w:cstheme="minorHAnsi"/>
          <w:sz w:val="24"/>
          <w:szCs w:val="24"/>
        </w:rPr>
        <w:t>Institui a Carteira de Identidade Funcional dos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BD6FB7">
        <w:rPr>
          <w:rFonts w:ascii="Verdana" w:hAnsi="Verdana" w:cstheme="minorHAnsi"/>
          <w:sz w:val="24"/>
          <w:szCs w:val="24"/>
        </w:rPr>
        <w:t xml:space="preserve">Vereadores da Câmara Municipal de </w:t>
      </w:r>
      <w:r>
        <w:rPr>
          <w:rFonts w:ascii="Verdana" w:hAnsi="Verdana" w:cstheme="minorHAnsi"/>
          <w:sz w:val="24"/>
          <w:szCs w:val="24"/>
        </w:rPr>
        <w:t>Bom Jardim de Minas.</w:t>
      </w:r>
    </w:p>
    <w:p w14:paraId="5E2582C7" w14:textId="77777777" w:rsidR="00610A36" w:rsidRPr="00BD6FB7" w:rsidRDefault="00610A36" w:rsidP="00BD6FB7">
      <w:pPr>
        <w:ind w:left="4536"/>
        <w:jc w:val="both"/>
        <w:rPr>
          <w:rFonts w:ascii="Verdana" w:hAnsi="Verdana" w:cstheme="minorHAnsi"/>
          <w:sz w:val="24"/>
          <w:szCs w:val="24"/>
        </w:rPr>
      </w:pPr>
    </w:p>
    <w:p w14:paraId="6016EA07" w14:textId="77777777" w:rsidR="009102C3" w:rsidRPr="00615D0F" w:rsidRDefault="009102C3" w:rsidP="00627FF0">
      <w:pPr>
        <w:pStyle w:val="TextosemFormatao3"/>
        <w:ind w:firstLine="1710"/>
        <w:jc w:val="both"/>
        <w:rPr>
          <w:rFonts w:ascii="Verdana" w:hAnsi="Verdana" w:cstheme="minorHAnsi"/>
          <w:iCs/>
          <w:sz w:val="22"/>
          <w:szCs w:val="24"/>
        </w:rPr>
      </w:pPr>
    </w:p>
    <w:p w14:paraId="6A1CF14C" w14:textId="77777777" w:rsidR="000F45DE" w:rsidRPr="000F45DE" w:rsidRDefault="000F45DE" w:rsidP="000F45DE">
      <w:pPr>
        <w:overflowPunct/>
        <w:autoSpaceDE/>
        <w:autoSpaceDN/>
        <w:adjustRightInd/>
        <w:spacing w:line="264" w:lineRule="auto"/>
        <w:ind w:firstLine="709"/>
        <w:jc w:val="both"/>
        <w:textAlignment w:val="auto"/>
        <w:rPr>
          <w:rFonts w:ascii="Verdana" w:eastAsiaTheme="minorHAnsi" w:hAnsi="Verdana" w:cstheme="minorHAnsi"/>
          <w:bCs/>
          <w:sz w:val="24"/>
          <w:szCs w:val="22"/>
          <w:lang w:eastAsia="en-US"/>
        </w:rPr>
      </w:pPr>
      <w:r w:rsidRPr="000F45DE">
        <w:rPr>
          <w:rFonts w:ascii="Verdana" w:eastAsiaTheme="minorHAnsi" w:hAnsi="Verdana" w:cstheme="minorHAnsi"/>
          <w:bCs/>
          <w:sz w:val="24"/>
          <w:szCs w:val="22"/>
          <w:lang w:eastAsia="en-US"/>
        </w:rPr>
        <w:t xml:space="preserve">Faço saber que a Câmara Municipal de Bom Jardim de Minas aprovou e eu, Presidente, nos termos do art. 32, </w:t>
      </w:r>
      <w:r w:rsidR="00245756">
        <w:rPr>
          <w:rFonts w:ascii="Verdana" w:eastAsiaTheme="minorHAnsi" w:hAnsi="Verdana" w:cstheme="minorHAnsi"/>
          <w:bCs/>
          <w:sz w:val="24"/>
          <w:szCs w:val="22"/>
          <w:lang w:eastAsia="en-US"/>
        </w:rPr>
        <w:t xml:space="preserve">inciso </w:t>
      </w:r>
      <w:r w:rsidRPr="000F45DE">
        <w:rPr>
          <w:rFonts w:ascii="Verdana" w:eastAsiaTheme="minorHAnsi" w:hAnsi="Verdana" w:cstheme="minorHAnsi"/>
          <w:bCs/>
          <w:sz w:val="24"/>
          <w:szCs w:val="22"/>
          <w:lang w:eastAsia="en-US"/>
        </w:rPr>
        <w:t>IV</w:t>
      </w:r>
      <w:r w:rsidR="00245756">
        <w:rPr>
          <w:rFonts w:ascii="Verdana" w:eastAsiaTheme="minorHAnsi" w:hAnsi="Verdana" w:cstheme="minorHAnsi"/>
          <w:bCs/>
          <w:sz w:val="24"/>
          <w:szCs w:val="22"/>
          <w:lang w:eastAsia="en-US"/>
        </w:rPr>
        <w:t>,</w:t>
      </w:r>
      <w:r w:rsidRPr="000F45DE">
        <w:rPr>
          <w:rFonts w:ascii="Verdana" w:eastAsiaTheme="minorHAnsi" w:hAnsi="Verdana" w:cstheme="minorHAnsi"/>
          <w:bCs/>
          <w:sz w:val="24"/>
          <w:szCs w:val="22"/>
          <w:lang w:eastAsia="en-US"/>
        </w:rPr>
        <w:t xml:space="preserve"> da Lei Orgânica do Município, promulgo a seguinte Resolução:</w:t>
      </w:r>
    </w:p>
    <w:p w14:paraId="7361D9E1" w14:textId="77777777" w:rsidR="00BD6FB7" w:rsidRPr="00BD6FB7" w:rsidRDefault="00C3138C" w:rsidP="00BD6FB7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b/>
          <w:sz w:val="24"/>
          <w:szCs w:val="24"/>
        </w:rPr>
        <w:t>Art. 1</w:t>
      </w:r>
      <w:r w:rsidRPr="00615D0F">
        <w:rPr>
          <w:rFonts w:ascii="Verdana" w:hAnsi="Verdana" w:cstheme="minorHAnsi"/>
          <w:b/>
          <w:sz w:val="24"/>
          <w:szCs w:val="24"/>
          <w:u w:val="single"/>
          <w:vertAlign w:val="superscript"/>
        </w:rPr>
        <w:t>o</w:t>
      </w:r>
      <w:r w:rsidRPr="00615D0F">
        <w:rPr>
          <w:rFonts w:ascii="Verdana" w:hAnsi="Verdana" w:cstheme="minorHAnsi"/>
          <w:b/>
          <w:sz w:val="24"/>
          <w:szCs w:val="24"/>
        </w:rPr>
        <w:t>.</w:t>
      </w:r>
      <w:r w:rsidRPr="00615D0F">
        <w:rPr>
          <w:rFonts w:ascii="Verdana" w:hAnsi="Verdana" w:cstheme="minorHAnsi"/>
          <w:sz w:val="24"/>
          <w:szCs w:val="24"/>
        </w:rPr>
        <w:t xml:space="preserve"> </w:t>
      </w:r>
      <w:r w:rsidR="00245756">
        <w:rPr>
          <w:rFonts w:ascii="Verdana" w:hAnsi="Verdana" w:cstheme="minorHAnsi"/>
          <w:sz w:val="24"/>
          <w:szCs w:val="24"/>
        </w:rPr>
        <w:t>Fica instituída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 </w:t>
      </w:r>
      <w:r w:rsidR="00245756" w:rsidRPr="00BD6FB7">
        <w:rPr>
          <w:rFonts w:ascii="Verdana" w:hAnsi="Verdana" w:cstheme="minorHAnsi"/>
          <w:sz w:val="24"/>
          <w:szCs w:val="24"/>
        </w:rPr>
        <w:t>a Carteira de Identidade Funcional dos Vereadores</w:t>
      </w:r>
      <w:r w:rsidR="00245756">
        <w:rPr>
          <w:rFonts w:ascii="Verdana" w:hAnsi="Verdana" w:cstheme="minorHAnsi"/>
          <w:sz w:val="24"/>
          <w:szCs w:val="24"/>
        </w:rPr>
        <w:t xml:space="preserve">, </w:t>
      </w:r>
      <w:r w:rsidR="00BD6FB7" w:rsidRPr="00BD6FB7">
        <w:rPr>
          <w:rFonts w:ascii="Verdana" w:hAnsi="Verdana" w:cstheme="minorHAnsi"/>
          <w:sz w:val="24"/>
          <w:szCs w:val="24"/>
        </w:rPr>
        <w:t>como documento oficial, individual e</w:t>
      </w:r>
      <w:r w:rsidR="009D41AB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intransferível, </w:t>
      </w:r>
      <w:r w:rsidR="002D7EEE">
        <w:rPr>
          <w:rFonts w:ascii="Verdana" w:hAnsi="Verdana" w:cstheme="minorHAnsi"/>
          <w:sz w:val="24"/>
          <w:szCs w:val="24"/>
        </w:rPr>
        <w:t xml:space="preserve">destinado à identificação civil dos parlamentares integrantes 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da Câmara Municipal de </w:t>
      </w:r>
      <w:r w:rsidR="009D41AB">
        <w:rPr>
          <w:rFonts w:ascii="Verdana" w:hAnsi="Verdana" w:cstheme="minorHAnsi"/>
          <w:sz w:val="24"/>
          <w:szCs w:val="24"/>
        </w:rPr>
        <w:t>Bom Jardim de Minas.</w:t>
      </w:r>
    </w:p>
    <w:p w14:paraId="0BF094D0" w14:textId="77777777" w:rsidR="00BD6FB7" w:rsidRPr="00BD6FB7" w:rsidRDefault="00BD6FB7" w:rsidP="009D41AB">
      <w:pPr>
        <w:spacing w:before="12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BD6FB7">
        <w:rPr>
          <w:rFonts w:ascii="Verdana" w:hAnsi="Verdana" w:cstheme="minorHAnsi"/>
          <w:sz w:val="24"/>
          <w:szCs w:val="24"/>
        </w:rPr>
        <w:t xml:space="preserve">Parágrafo único. A </w:t>
      </w:r>
      <w:r w:rsidR="002D7EEE">
        <w:rPr>
          <w:rFonts w:ascii="Verdana" w:hAnsi="Verdana" w:cstheme="minorHAnsi"/>
          <w:sz w:val="24"/>
          <w:szCs w:val="24"/>
        </w:rPr>
        <w:t>carteira</w:t>
      </w:r>
      <w:r w:rsidRPr="00BD6FB7">
        <w:rPr>
          <w:rFonts w:ascii="Verdana" w:hAnsi="Verdana" w:cstheme="minorHAnsi"/>
          <w:sz w:val="24"/>
          <w:szCs w:val="24"/>
        </w:rPr>
        <w:t xml:space="preserve"> de identidade funcional servirá como</w:t>
      </w:r>
      <w:r w:rsidR="009D41AB">
        <w:rPr>
          <w:rFonts w:ascii="Verdana" w:hAnsi="Verdana" w:cstheme="minorHAnsi"/>
          <w:sz w:val="24"/>
          <w:szCs w:val="24"/>
        </w:rPr>
        <w:t xml:space="preserve"> </w:t>
      </w:r>
      <w:r w:rsidRPr="00BD6FB7">
        <w:rPr>
          <w:rFonts w:ascii="Verdana" w:hAnsi="Verdana" w:cstheme="minorHAnsi"/>
          <w:sz w:val="24"/>
          <w:szCs w:val="24"/>
        </w:rPr>
        <w:t>documento de identificação, possuindo validade, para todos os fins de</w:t>
      </w:r>
      <w:r w:rsidR="009D41AB">
        <w:rPr>
          <w:rFonts w:ascii="Verdana" w:hAnsi="Verdana" w:cstheme="minorHAnsi"/>
          <w:sz w:val="24"/>
          <w:szCs w:val="24"/>
        </w:rPr>
        <w:t xml:space="preserve"> </w:t>
      </w:r>
      <w:r w:rsidRPr="00BD6FB7">
        <w:rPr>
          <w:rFonts w:ascii="Verdana" w:hAnsi="Verdana" w:cstheme="minorHAnsi"/>
          <w:sz w:val="24"/>
          <w:szCs w:val="24"/>
        </w:rPr>
        <w:t>direito, em todo o território nacional, no curso da legislatura em que</w:t>
      </w:r>
      <w:r w:rsidR="009D41AB">
        <w:rPr>
          <w:rFonts w:ascii="Verdana" w:hAnsi="Verdana" w:cstheme="minorHAnsi"/>
          <w:sz w:val="24"/>
          <w:szCs w:val="24"/>
        </w:rPr>
        <w:t xml:space="preserve"> </w:t>
      </w:r>
      <w:r w:rsidRPr="00BD6FB7">
        <w:rPr>
          <w:rFonts w:ascii="Verdana" w:hAnsi="Verdana" w:cstheme="minorHAnsi"/>
          <w:sz w:val="24"/>
          <w:szCs w:val="24"/>
        </w:rPr>
        <w:t xml:space="preserve">for expedida, nos termos do </w:t>
      </w:r>
      <w:r w:rsidR="009D41AB">
        <w:rPr>
          <w:rFonts w:ascii="Verdana" w:hAnsi="Verdana" w:cstheme="minorHAnsi"/>
          <w:sz w:val="24"/>
          <w:szCs w:val="24"/>
        </w:rPr>
        <w:t>a</w:t>
      </w:r>
      <w:r w:rsidRPr="00BD6FB7">
        <w:rPr>
          <w:rFonts w:ascii="Verdana" w:hAnsi="Verdana" w:cstheme="minorHAnsi"/>
          <w:sz w:val="24"/>
          <w:szCs w:val="24"/>
        </w:rPr>
        <w:t xml:space="preserve">rt. 2º da Lei </w:t>
      </w:r>
      <w:r w:rsidR="009D41AB">
        <w:rPr>
          <w:rFonts w:ascii="Verdana" w:hAnsi="Verdana" w:cstheme="minorHAnsi"/>
          <w:sz w:val="24"/>
          <w:szCs w:val="24"/>
        </w:rPr>
        <w:t>f</w:t>
      </w:r>
      <w:r w:rsidRPr="00BD6FB7">
        <w:rPr>
          <w:rFonts w:ascii="Verdana" w:hAnsi="Verdana" w:cstheme="minorHAnsi"/>
          <w:sz w:val="24"/>
          <w:szCs w:val="24"/>
        </w:rPr>
        <w:t>ederal</w:t>
      </w:r>
      <w:r w:rsidR="009D41AB">
        <w:rPr>
          <w:rFonts w:ascii="Verdana" w:hAnsi="Verdana" w:cstheme="minorHAnsi"/>
          <w:sz w:val="24"/>
          <w:szCs w:val="24"/>
        </w:rPr>
        <w:t xml:space="preserve"> n</w:t>
      </w:r>
      <w:r w:rsidR="009D41AB">
        <w:rPr>
          <w:rFonts w:ascii="Verdana" w:hAnsi="Verdana" w:cstheme="minorHAnsi"/>
          <w:sz w:val="24"/>
          <w:szCs w:val="24"/>
          <w:u w:val="single"/>
          <w:vertAlign w:val="superscript"/>
        </w:rPr>
        <w:t>o</w:t>
      </w:r>
      <w:r w:rsidRPr="00BD6FB7">
        <w:rPr>
          <w:rFonts w:ascii="Verdana" w:hAnsi="Verdana" w:cstheme="minorHAnsi"/>
          <w:sz w:val="24"/>
          <w:szCs w:val="24"/>
        </w:rPr>
        <w:t xml:space="preserve"> 13.862</w:t>
      </w:r>
      <w:r w:rsidR="009D41AB">
        <w:rPr>
          <w:rFonts w:ascii="Verdana" w:hAnsi="Verdana" w:cstheme="minorHAnsi"/>
          <w:sz w:val="24"/>
          <w:szCs w:val="24"/>
        </w:rPr>
        <w:t>/</w:t>
      </w:r>
      <w:r w:rsidRPr="00BD6FB7">
        <w:rPr>
          <w:rFonts w:ascii="Verdana" w:hAnsi="Verdana" w:cstheme="minorHAnsi"/>
          <w:sz w:val="24"/>
          <w:szCs w:val="24"/>
        </w:rPr>
        <w:t xml:space="preserve">2019. </w:t>
      </w:r>
    </w:p>
    <w:p w14:paraId="27899DA5" w14:textId="77777777" w:rsidR="00B654C3" w:rsidRDefault="009D41AB" w:rsidP="00BD6FB7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b/>
          <w:sz w:val="24"/>
          <w:szCs w:val="24"/>
        </w:rPr>
        <w:t xml:space="preserve">Art. </w:t>
      </w:r>
      <w:r w:rsidR="00B654C3">
        <w:rPr>
          <w:rFonts w:ascii="Verdana" w:hAnsi="Verdana" w:cstheme="minorHAnsi"/>
          <w:b/>
          <w:sz w:val="24"/>
          <w:szCs w:val="24"/>
        </w:rPr>
        <w:t>2</w:t>
      </w:r>
      <w:r w:rsidRPr="00615D0F">
        <w:rPr>
          <w:rFonts w:ascii="Verdana" w:hAnsi="Verdana" w:cstheme="minorHAnsi"/>
          <w:b/>
          <w:sz w:val="24"/>
          <w:szCs w:val="24"/>
          <w:u w:val="single"/>
          <w:vertAlign w:val="superscript"/>
        </w:rPr>
        <w:t>o</w:t>
      </w:r>
      <w:r w:rsidRPr="00615D0F">
        <w:rPr>
          <w:rFonts w:ascii="Verdana" w:hAnsi="Verdana" w:cstheme="minorHAnsi"/>
          <w:b/>
          <w:sz w:val="24"/>
          <w:szCs w:val="24"/>
        </w:rPr>
        <w:t>.</w:t>
      </w:r>
      <w:r w:rsidRPr="00615D0F">
        <w:rPr>
          <w:rFonts w:ascii="Verdana" w:hAnsi="Verdana" w:cstheme="minorHAnsi"/>
          <w:sz w:val="24"/>
          <w:szCs w:val="24"/>
        </w:rPr>
        <w:t xml:space="preserve"> </w:t>
      </w:r>
      <w:r w:rsidR="00B654C3">
        <w:rPr>
          <w:rFonts w:ascii="Verdana" w:hAnsi="Verdana" w:cstheme="minorHAnsi"/>
          <w:sz w:val="24"/>
          <w:szCs w:val="24"/>
        </w:rPr>
        <w:t>A C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arteira </w:t>
      </w:r>
      <w:r w:rsidR="00B654C3">
        <w:rPr>
          <w:rFonts w:ascii="Verdana" w:hAnsi="Verdana" w:cstheme="minorHAnsi"/>
          <w:sz w:val="24"/>
          <w:szCs w:val="24"/>
        </w:rPr>
        <w:t>de Identidade F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uncional </w:t>
      </w:r>
      <w:r w:rsidR="00B654C3">
        <w:rPr>
          <w:rFonts w:ascii="Verdana" w:hAnsi="Verdana" w:cstheme="minorHAnsi"/>
          <w:sz w:val="24"/>
          <w:szCs w:val="24"/>
        </w:rPr>
        <w:t>dos Vereadores terá sua caracterização mínima com as seguintes informações:</w:t>
      </w:r>
    </w:p>
    <w:p w14:paraId="6571919D" w14:textId="77777777" w:rsidR="00BD6FB7" w:rsidRPr="00BD6FB7" w:rsidRDefault="00B654C3" w:rsidP="00B654C3">
      <w:pPr>
        <w:spacing w:before="12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F15013">
        <w:rPr>
          <w:rFonts w:ascii="Verdana" w:hAnsi="Verdana" w:cstheme="minorHAnsi"/>
          <w:b/>
          <w:sz w:val="24"/>
          <w:szCs w:val="24"/>
        </w:rPr>
        <w:t>I</w:t>
      </w:r>
      <w:r>
        <w:rPr>
          <w:rFonts w:ascii="Verdana" w:hAnsi="Verdana" w:cstheme="minorHAnsi"/>
          <w:sz w:val="24"/>
          <w:szCs w:val="24"/>
        </w:rPr>
        <w:t xml:space="preserve"> – Na frente:</w:t>
      </w:r>
    </w:p>
    <w:p w14:paraId="50EC2999" w14:textId="77777777" w:rsidR="00BD6FB7" w:rsidRPr="00E71FE0" w:rsidRDefault="00BD6FB7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a) o brasão do Município;</w:t>
      </w:r>
    </w:p>
    <w:p w14:paraId="0F04AC33" w14:textId="77777777" w:rsidR="00BD6FB7" w:rsidRPr="00E71FE0" w:rsidRDefault="00BD6FB7" w:rsidP="00A64E7A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b) cabeçalho</w:t>
      </w:r>
      <w:r w:rsidR="009236C7" w:rsidRPr="00E71FE0">
        <w:rPr>
          <w:rFonts w:ascii="Verdana" w:hAnsi="Verdana" w:cstheme="minorHAnsi"/>
          <w:sz w:val="24"/>
          <w:szCs w:val="24"/>
        </w:rPr>
        <w:t xml:space="preserve"> com a</w:t>
      </w:r>
      <w:r w:rsidR="00A64E7A" w:rsidRPr="00E71FE0">
        <w:rPr>
          <w:rFonts w:ascii="Verdana" w:hAnsi="Verdana" w:cstheme="minorHAnsi"/>
          <w:sz w:val="24"/>
          <w:szCs w:val="24"/>
        </w:rPr>
        <w:t>s inscrições</w:t>
      </w:r>
      <w:r w:rsidRPr="00E71FE0">
        <w:rPr>
          <w:rFonts w:ascii="Verdana" w:hAnsi="Verdana" w:cstheme="minorHAnsi"/>
          <w:sz w:val="24"/>
          <w:szCs w:val="24"/>
        </w:rPr>
        <w:t xml:space="preserve"> </w:t>
      </w:r>
      <w:r w:rsidR="009236C7" w:rsidRPr="00E71FE0">
        <w:rPr>
          <w:rFonts w:ascii="Verdana" w:hAnsi="Verdana" w:cstheme="minorHAnsi"/>
          <w:sz w:val="24"/>
          <w:szCs w:val="24"/>
        </w:rPr>
        <w:t>“</w:t>
      </w:r>
      <w:r w:rsidRPr="00E71FE0">
        <w:rPr>
          <w:rFonts w:ascii="Verdana" w:hAnsi="Verdana" w:cstheme="minorHAnsi"/>
          <w:sz w:val="24"/>
          <w:szCs w:val="24"/>
        </w:rPr>
        <w:t xml:space="preserve">Câmara Municipal de </w:t>
      </w:r>
      <w:r w:rsidR="009236C7" w:rsidRPr="00E71FE0">
        <w:rPr>
          <w:rFonts w:ascii="Verdana" w:hAnsi="Verdana" w:cstheme="minorHAnsi"/>
          <w:sz w:val="24"/>
          <w:szCs w:val="24"/>
        </w:rPr>
        <w:t>Bom Jardim de Minas”</w:t>
      </w:r>
      <w:r w:rsidR="00A64E7A" w:rsidRPr="00E71FE0">
        <w:rPr>
          <w:rFonts w:ascii="Verdana" w:hAnsi="Verdana" w:cstheme="minorHAnsi"/>
          <w:sz w:val="24"/>
          <w:szCs w:val="24"/>
        </w:rPr>
        <w:t xml:space="preserve"> e “</w:t>
      </w:r>
      <w:r w:rsidRPr="00E71FE0">
        <w:rPr>
          <w:rFonts w:ascii="Verdana" w:hAnsi="Verdana" w:cstheme="minorHAnsi"/>
          <w:sz w:val="24"/>
          <w:szCs w:val="24"/>
        </w:rPr>
        <w:t>Identificação Funcional de Vereador</w:t>
      </w:r>
      <w:r w:rsidR="00A64E7A" w:rsidRPr="00E71FE0">
        <w:rPr>
          <w:rFonts w:ascii="Verdana" w:hAnsi="Verdana" w:cstheme="minorHAnsi"/>
          <w:sz w:val="24"/>
          <w:szCs w:val="24"/>
        </w:rPr>
        <w:t>”</w:t>
      </w:r>
      <w:r w:rsidRPr="00E71FE0">
        <w:rPr>
          <w:rFonts w:ascii="Verdana" w:hAnsi="Verdana" w:cstheme="minorHAnsi"/>
          <w:sz w:val="24"/>
          <w:szCs w:val="24"/>
        </w:rPr>
        <w:t>;</w:t>
      </w:r>
    </w:p>
    <w:p w14:paraId="414EDD4B" w14:textId="77777777" w:rsidR="00BD6FB7" w:rsidRPr="00E71FE0" w:rsidRDefault="00D33B55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c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B654C3" w:rsidRPr="00E71FE0">
        <w:rPr>
          <w:rFonts w:ascii="Verdana" w:hAnsi="Verdana" w:cstheme="minorHAnsi"/>
          <w:sz w:val="24"/>
          <w:szCs w:val="24"/>
        </w:rPr>
        <w:t xml:space="preserve"> </w:t>
      </w:r>
      <w:r w:rsidR="009236C7" w:rsidRPr="00E71FE0">
        <w:rPr>
          <w:rFonts w:ascii="Verdana" w:hAnsi="Verdana" w:cstheme="minorHAnsi"/>
          <w:sz w:val="24"/>
          <w:szCs w:val="24"/>
        </w:rPr>
        <w:t>foto atualizada do titular;</w:t>
      </w:r>
    </w:p>
    <w:p w14:paraId="098C6C01" w14:textId="77777777" w:rsidR="00A64E7A" w:rsidRPr="00E71FE0" w:rsidRDefault="00D33B55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d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B654C3" w:rsidRPr="00E71FE0">
        <w:rPr>
          <w:rFonts w:ascii="Verdana" w:hAnsi="Verdana" w:cstheme="minorHAnsi"/>
          <w:sz w:val="24"/>
          <w:szCs w:val="24"/>
        </w:rPr>
        <w:t xml:space="preserve"> </w:t>
      </w:r>
      <w:r w:rsidR="009236C7" w:rsidRPr="00E71FE0">
        <w:rPr>
          <w:rFonts w:ascii="Verdana" w:hAnsi="Verdana" w:cstheme="minorHAnsi"/>
          <w:sz w:val="24"/>
          <w:szCs w:val="24"/>
        </w:rPr>
        <w:t>nome</w:t>
      </w:r>
      <w:r w:rsidR="00A64E7A" w:rsidRPr="00E71FE0">
        <w:rPr>
          <w:rFonts w:ascii="Verdana" w:hAnsi="Verdana" w:cstheme="minorHAnsi"/>
          <w:sz w:val="24"/>
          <w:szCs w:val="24"/>
        </w:rPr>
        <w:t xml:space="preserve"> completo </w:t>
      </w:r>
      <w:r w:rsidR="009B39EB" w:rsidRPr="00E71FE0">
        <w:rPr>
          <w:rFonts w:ascii="Verdana" w:hAnsi="Verdana" w:cstheme="minorHAnsi"/>
          <w:sz w:val="24"/>
          <w:szCs w:val="24"/>
        </w:rPr>
        <w:t xml:space="preserve">do titular </w:t>
      </w:r>
      <w:r w:rsidR="00A64E7A" w:rsidRPr="00E71FE0">
        <w:rPr>
          <w:rFonts w:ascii="Verdana" w:hAnsi="Verdana" w:cstheme="minorHAnsi"/>
          <w:sz w:val="24"/>
          <w:szCs w:val="24"/>
        </w:rPr>
        <w:t xml:space="preserve">e, opcionalmente, o nome parlamentar </w:t>
      </w:r>
      <w:r w:rsidR="002D7EEE" w:rsidRPr="00E71FE0">
        <w:rPr>
          <w:rFonts w:ascii="Verdana" w:hAnsi="Verdana" w:cstheme="minorHAnsi"/>
          <w:sz w:val="24"/>
          <w:szCs w:val="24"/>
        </w:rPr>
        <w:t xml:space="preserve">por ele </w:t>
      </w:r>
      <w:r w:rsidR="00A64E7A" w:rsidRPr="00E71FE0">
        <w:rPr>
          <w:rFonts w:ascii="Verdana" w:hAnsi="Verdana" w:cstheme="minorHAnsi"/>
          <w:sz w:val="24"/>
          <w:szCs w:val="24"/>
        </w:rPr>
        <w:t>adotado;</w:t>
      </w:r>
    </w:p>
    <w:p w14:paraId="6B180919" w14:textId="77777777" w:rsidR="00D33B55" w:rsidRPr="00E71FE0" w:rsidRDefault="00D33B55" w:rsidP="00D33B55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e) sigla do partido político</w:t>
      </w:r>
      <w:r w:rsidR="009B39EB" w:rsidRPr="00E71FE0">
        <w:rPr>
          <w:rFonts w:ascii="Verdana" w:hAnsi="Verdana" w:cstheme="minorHAnsi"/>
          <w:sz w:val="24"/>
          <w:szCs w:val="24"/>
        </w:rPr>
        <w:t xml:space="preserve"> a que seja filiado</w:t>
      </w:r>
      <w:r w:rsidRPr="00E71FE0">
        <w:rPr>
          <w:rFonts w:ascii="Verdana" w:hAnsi="Verdana" w:cstheme="minorHAnsi"/>
          <w:sz w:val="24"/>
          <w:szCs w:val="24"/>
        </w:rPr>
        <w:t>;</w:t>
      </w:r>
    </w:p>
    <w:p w14:paraId="142200C4" w14:textId="77777777" w:rsidR="00DC3A7D" w:rsidRPr="00E71FE0" w:rsidRDefault="00D33B55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f</w:t>
      </w:r>
      <w:r w:rsidR="00DC3A7D" w:rsidRPr="00E71FE0">
        <w:rPr>
          <w:rFonts w:ascii="Verdana" w:hAnsi="Verdana" w:cstheme="minorHAnsi"/>
          <w:sz w:val="24"/>
          <w:szCs w:val="24"/>
        </w:rPr>
        <w:t>) número de matrícula do titular ou número sequencial da carteira, gerado pela Câmara Municipal;</w:t>
      </w:r>
    </w:p>
    <w:p w14:paraId="77841C44" w14:textId="77777777" w:rsidR="00D33B55" w:rsidRPr="00E71FE0" w:rsidRDefault="00D33B55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g) a identificação da legislatura, com base nos anos de</w:t>
      </w:r>
      <w:r w:rsidR="002D7EEE" w:rsidRPr="00E71FE0">
        <w:rPr>
          <w:rFonts w:ascii="Verdana" w:hAnsi="Verdana" w:cstheme="minorHAnsi"/>
          <w:sz w:val="24"/>
          <w:szCs w:val="24"/>
        </w:rPr>
        <w:t xml:space="preserve"> seu </w:t>
      </w:r>
      <w:r w:rsidRPr="00E71FE0">
        <w:rPr>
          <w:rFonts w:ascii="Verdana" w:hAnsi="Verdana" w:cstheme="minorHAnsi"/>
          <w:sz w:val="24"/>
          <w:szCs w:val="24"/>
        </w:rPr>
        <w:t>início e término, no formato “Legislatura 20-- a 20--";</w:t>
      </w:r>
    </w:p>
    <w:p w14:paraId="223D5E55" w14:textId="77777777" w:rsidR="00BD6FB7" w:rsidRPr="00E71FE0" w:rsidRDefault="00686D5F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h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9236C7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legislação municipal 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autorizadora </w:t>
      </w:r>
      <w:r w:rsidR="00BD6FB7" w:rsidRPr="00E71FE0">
        <w:rPr>
          <w:rFonts w:ascii="Verdana" w:hAnsi="Verdana" w:cstheme="minorHAnsi"/>
          <w:sz w:val="24"/>
          <w:szCs w:val="24"/>
        </w:rPr>
        <w:t>(número desta resolução);</w:t>
      </w:r>
    </w:p>
    <w:p w14:paraId="27589FA6" w14:textId="77777777" w:rsidR="00BD6FB7" w:rsidRPr="00E71FE0" w:rsidRDefault="00686D5F" w:rsidP="00B654C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i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9236C7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prazo de validade</w:t>
      </w:r>
      <w:r w:rsidR="00A64E7A" w:rsidRPr="00E71FE0">
        <w:rPr>
          <w:rFonts w:ascii="Verdana" w:hAnsi="Verdana" w:cstheme="minorHAnsi"/>
          <w:sz w:val="24"/>
          <w:szCs w:val="24"/>
        </w:rPr>
        <w:t xml:space="preserve"> </w:t>
      </w:r>
      <w:r w:rsidR="00F94991" w:rsidRPr="00E71FE0">
        <w:rPr>
          <w:rFonts w:ascii="Verdana" w:hAnsi="Verdana" w:cstheme="minorHAnsi"/>
          <w:sz w:val="24"/>
          <w:szCs w:val="24"/>
        </w:rPr>
        <w:t>do documento</w:t>
      </w:r>
      <w:r w:rsidR="009B39EB" w:rsidRPr="00E71FE0">
        <w:rPr>
          <w:rFonts w:ascii="Verdana" w:hAnsi="Verdana" w:cstheme="minorHAnsi"/>
          <w:sz w:val="24"/>
          <w:szCs w:val="24"/>
        </w:rPr>
        <w:t>;</w:t>
      </w:r>
    </w:p>
    <w:p w14:paraId="0DF162B3" w14:textId="77777777" w:rsidR="00D33B55" w:rsidRPr="00E71FE0" w:rsidRDefault="00D33B55" w:rsidP="00D33B55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 xml:space="preserve">j) assinatura ou rubrica </w:t>
      </w:r>
      <w:r w:rsidR="009B39EB" w:rsidRPr="00E71FE0">
        <w:rPr>
          <w:rFonts w:ascii="Verdana" w:hAnsi="Verdana" w:cstheme="minorHAnsi"/>
          <w:sz w:val="24"/>
          <w:szCs w:val="24"/>
        </w:rPr>
        <w:t>do titular da carteira.</w:t>
      </w:r>
    </w:p>
    <w:p w14:paraId="006413C5" w14:textId="77777777" w:rsidR="00F15013" w:rsidRPr="00E71FE0" w:rsidRDefault="00F15013" w:rsidP="00F15013">
      <w:pPr>
        <w:spacing w:before="12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b/>
          <w:sz w:val="24"/>
          <w:szCs w:val="24"/>
        </w:rPr>
        <w:t>II</w:t>
      </w:r>
      <w:r w:rsidRPr="00E71FE0">
        <w:rPr>
          <w:rFonts w:ascii="Verdana" w:hAnsi="Verdana" w:cstheme="minorHAnsi"/>
          <w:sz w:val="24"/>
          <w:szCs w:val="24"/>
        </w:rPr>
        <w:t xml:space="preserve"> – No verso:</w:t>
      </w:r>
    </w:p>
    <w:p w14:paraId="1A571C86" w14:textId="77777777" w:rsidR="00DC3A7D" w:rsidRPr="00E71FE0" w:rsidRDefault="00686D5F" w:rsidP="00DC3A7D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a</w:t>
      </w:r>
      <w:r w:rsidR="00DC3A7D" w:rsidRPr="00E71FE0">
        <w:rPr>
          <w:rFonts w:ascii="Verdana" w:hAnsi="Verdana" w:cstheme="minorHAnsi"/>
          <w:sz w:val="24"/>
          <w:szCs w:val="24"/>
        </w:rPr>
        <w:t>) número</w:t>
      </w:r>
      <w:r w:rsidR="009B39EB" w:rsidRPr="00E71FE0">
        <w:rPr>
          <w:rFonts w:ascii="Verdana" w:hAnsi="Verdana" w:cstheme="minorHAnsi"/>
          <w:sz w:val="24"/>
          <w:szCs w:val="24"/>
        </w:rPr>
        <w:t>s</w:t>
      </w:r>
      <w:r w:rsidR="00DC3A7D" w:rsidRPr="00E71FE0">
        <w:rPr>
          <w:rFonts w:ascii="Verdana" w:hAnsi="Verdana" w:cstheme="minorHAnsi"/>
          <w:sz w:val="24"/>
          <w:szCs w:val="24"/>
        </w:rPr>
        <w:t xml:space="preserve"> do RG e CPF do titular;</w:t>
      </w:r>
    </w:p>
    <w:p w14:paraId="1AEDFDC0" w14:textId="77777777" w:rsidR="00DC3A7D" w:rsidRPr="00E71FE0" w:rsidRDefault="00686D5F" w:rsidP="00DC3A7D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lastRenderedPageBreak/>
        <w:t>b</w:t>
      </w:r>
      <w:r w:rsidR="00DC3A7D" w:rsidRPr="00E71FE0">
        <w:rPr>
          <w:rFonts w:ascii="Verdana" w:hAnsi="Verdana" w:cstheme="minorHAnsi"/>
          <w:sz w:val="24"/>
          <w:szCs w:val="24"/>
        </w:rPr>
        <w:t>) data de nascimento;</w:t>
      </w:r>
    </w:p>
    <w:p w14:paraId="372C7205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c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filiação;</w:t>
      </w:r>
    </w:p>
    <w:p w14:paraId="3F1EE981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d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naturalidade;</w:t>
      </w:r>
    </w:p>
    <w:p w14:paraId="1FF0E2D7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e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data</w:t>
      </w:r>
      <w:r w:rsidRPr="00E71FE0">
        <w:rPr>
          <w:rFonts w:ascii="Verdana" w:hAnsi="Verdana" w:cstheme="minorHAnsi"/>
          <w:sz w:val="24"/>
          <w:szCs w:val="24"/>
        </w:rPr>
        <w:t>s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 de início e </w:t>
      </w:r>
      <w:r w:rsidR="00DC3A7D" w:rsidRPr="00E71FE0">
        <w:rPr>
          <w:rFonts w:ascii="Verdana" w:hAnsi="Verdana" w:cstheme="minorHAnsi"/>
          <w:sz w:val="24"/>
          <w:szCs w:val="24"/>
        </w:rPr>
        <w:t>término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 do mandato;</w:t>
      </w:r>
    </w:p>
    <w:p w14:paraId="773B17F0" w14:textId="77777777" w:rsidR="00DC3A7D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f</w:t>
      </w:r>
      <w:r w:rsidR="00DC3A7D" w:rsidRPr="00E71FE0">
        <w:rPr>
          <w:rFonts w:ascii="Verdana" w:hAnsi="Verdana" w:cstheme="minorHAnsi"/>
          <w:sz w:val="24"/>
          <w:szCs w:val="24"/>
        </w:rPr>
        <w:t>) data de emissão da carteira;</w:t>
      </w:r>
    </w:p>
    <w:p w14:paraId="3112371E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g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assinatura do</w:t>
      </w:r>
      <w:r w:rsidRPr="00E71FE0">
        <w:rPr>
          <w:rFonts w:ascii="Verdana" w:hAnsi="Verdana" w:cstheme="minorHAnsi"/>
          <w:sz w:val="24"/>
          <w:szCs w:val="24"/>
        </w:rPr>
        <w:t>/a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 Presidente da Câmara;</w:t>
      </w:r>
    </w:p>
    <w:p w14:paraId="22D94727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h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>marca d' água do brasão do Município;</w:t>
      </w:r>
    </w:p>
    <w:p w14:paraId="048B6110" w14:textId="77777777" w:rsidR="00BD6FB7" w:rsidRPr="00E71FE0" w:rsidRDefault="00686D5F" w:rsidP="00F15013">
      <w:pPr>
        <w:spacing w:before="80"/>
        <w:ind w:left="851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sz w:val="24"/>
          <w:szCs w:val="24"/>
        </w:rPr>
        <w:t>i</w:t>
      </w:r>
      <w:r w:rsidR="00BD6FB7" w:rsidRPr="00E71FE0">
        <w:rPr>
          <w:rFonts w:ascii="Verdana" w:hAnsi="Verdana" w:cstheme="minorHAnsi"/>
          <w:sz w:val="24"/>
          <w:szCs w:val="24"/>
        </w:rPr>
        <w:t>)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a seguinte informação: </w:t>
      </w:r>
      <w:r w:rsidRPr="00E71FE0">
        <w:rPr>
          <w:rFonts w:ascii="Verdana" w:hAnsi="Verdana" w:cstheme="minorHAnsi"/>
          <w:sz w:val="24"/>
          <w:szCs w:val="24"/>
        </w:rPr>
        <w:t>“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Válida em todo território nacional, </w:t>
      </w:r>
      <w:r w:rsidRPr="00E71FE0">
        <w:rPr>
          <w:rFonts w:ascii="Verdana" w:hAnsi="Verdana" w:cstheme="minorHAnsi"/>
          <w:sz w:val="24"/>
          <w:szCs w:val="24"/>
        </w:rPr>
        <w:t xml:space="preserve">conf. </w:t>
      </w:r>
      <w:r w:rsidR="00BD6FB7" w:rsidRPr="00E71FE0">
        <w:rPr>
          <w:rFonts w:ascii="Verdana" w:hAnsi="Verdana" w:cstheme="minorHAnsi"/>
          <w:sz w:val="24"/>
          <w:szCs w:val="24"/>
        </w:rPr>
        <w:t>Lei</w:t>
      </w:r>
      <w:r w:rsidR="00F15013" w:rsidRPr="00E71FE0">
        <w:rPr>
          <w:rFonts w:ascii="Verdana" w:hAnsi="Verdana" w:cstheme="minorHAnsi"/>
          <w:sz w:val="24"/>
          <w:szCs w:val="24"/>
        </w:rPr>
        <w:t xml:space="preserve"> f</w:t>
      </w:r>
      <w:r w:rsidR="00BD6FB7" w:rsidRPr="00E71FE0">
        <w:rPr>
          <w:rFonts w:ascii="Verdana" w:hAnsi="Verdana" w:cstheme="minorHAnsi"/>
          <w:sz w:val="24"/>
          <w:szCs w:val="24"/>
        </w:rPr>
        <w:t>ederal 13.862</w:t>
      </w:r>
      <w:r w:rsidRPr="00E71FE0">
        <w:rPr>
          <w:rFonts w:ascii="Verdana" w:hAnsi="Verdana" w:cstheme="minorHAnsi"/>
          <w:sz w:val="24"/>
          <w:szCs w:val="24"/>
        </w:rPr>
        <w:t>/</w:t>
      </w:r>
      <w:r w:rsidR="00BD6FB7" w:rsidRPr="00E71FE0">
        <w:rPr>
          <w:rFonts w:ascii="Verdana" w:hAnsi="Verdana" w:cstheme="minorHAnsi"/>
          <w:sz w:val="24"/>
          <w:szCs w:val="24"/>
        </w:rPr>
        <w:t>2019</w:t>
      </w:r>
      <w:r w:rsidRPr="00E71FE0">
        <w:rPr>
          <w:rFonts w:ascii="Verdana" w:hAnsi="Verdana" w:cstheme="minorHAnsi"/>
          <w:sz w:val="24"/>
          <w:szCs w:val="24"/>
        </w:rPr>
        <w:t>”</w:t>
      </w:r>
      <w:r w:rsidR="00BD6FB7" w:rsidRPr="00E71FE0">
        <w:rPr>
          <w:rFonts w:ascii="Verdana" w:hAnsi="Verdana" w:cstheme="minorHAnsi"/>
          <w:sz w:val="24"/>
          <w:szCs w:val="24"/>
        </w:rPr>
        <w:t xml:space="preserve">. </w:t>
      </w:r>
    </w:p>
    <w:p w14:paraId="721757A2" w14:textId="77777777" w:rsidR="00475A1A" w:rsidRDefault="00270C73" w:rsidP="00475A1A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E71FE0">
        <w:rPr>
          <w:rFonts w:ascii="Verdana" w:hAnsi="Verdana" w:cstheme="minorHAnsi"/>
          <w:b/>
          <w:spacing w:val="-2"/>
          <w:sz w:val="24"/>
          <w:szCs w:val="24"/>
        </w:rPr>
        <w:t>Art. 3</w:t>
      </w:r>
      <w:r w:rsidRPr="00E71FE0">
        <w:rPr>
          <w:rFonts w:ascii="Verdana" w:hAnsi="Verdana" w:cstheme="minorHAnsi"/>
          <w:b/>
          <w:spacing w:val="-2"/>
          <w:sz w:val="24"/>
          <w:szCs w:val="24"/>
          <w:u w:val="single"/>
          <w:vertAlign w:val="superscript"/>
        </w:rPr>
        <w:t>o</w:t>
      </w:r>
      <w:r w:rsidRPr="00E71FE0">
        <w:rPr>
          <w:rFonts w:ascii="Verdana" w:hAnsi="Verdana" w:cstheme="minorHAnsi"/>
          <w:b/>
          <w:spacing w:val="-2"/>
          <w:sz w:val="24"/>
          <w:szCs w:val="24"/>
        </w:rPr>
        <w:t>.</w:t>
      </w:r>
      <w:r w:rsidRPr="00E71FE0">
        <w:rPr>
          <w:rFonts w:ascii="Verdana" w:hAnsi="Verdana" w:cstheme="minorHAnsi"/>
          <w:spacing w:val="-2"/>
          <w:sz w:val="24"/>
          <w:szCs w:val="24"/>
        </w:rPr>
        <w:t xml:space="preserve"> A Carteira de Identidade Funcional terá sua validade vinculada</w:t>
      </w:r>
      <w:r w:rsidRPr="00E71FE0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à respectiva legislatura, sendo obrigatória sua </w:t>
      </w:r>
      <w:r w:rsidR="00475A1A">
        <w:rPr>
          <w:rFonts w:ascii="Verdana" w:hAnsi="Verdana" w:cstheme="minorHAnsi"/>
          <w:sz w:val="24"/>
          <w:szCs w:val="24"/>
        </w:rPr>
        <w:t>restituição</w:t>
      </w:r>
      <w:r>
        <w:rPr>
          <w:rFonts w:ascii="Verdana" w:hAnsi="Verdana" w:cstheme="minorHAnsi"/>
          <w:sz w:val="24"/>
          <w:szCs w:val="24"/>
        </w:rPr>
        <w:t xml:space="preserve"> à </w:t>
      </w:r>
      <w:r w:rsidR="00475A1A">
        <w:rPr>
          <w:rFonts w:ascii="Verdana" w:hAnsi="Verdana" w:cstheme="minorHAnsi"/>
          <w:sz w:val="24"/>
          <w:szCs w:val="24"/>
        </w:rPr>
        <w:t>Mesa da Câmara nas hipóteses de renúncia</w:t>
      </w:r>
      <w:r w:rsidR="00475A1A" w:rsidRPr="00475A1A">
        <w:rPr>
          <w:rFonts w:ascii="Verdana" w:hAnsi="Verdana" w:cstheme="minorHAnsi"/>
          <w:sz w:val="24"/>
          <w:szCs w:val="24"/>
        </w:rPr>
        <w:t xml:space="preserve">, perda </w:t>
      </w:r>
      <w:r w:rsidR="00475A1A">
        <w:rPr>
          <w:rFonts w:ascii="Verdana" w:hAnsi="Verdana" w:cstheme="minorHAnsi"/>
          <w:sz w:val="24"/>
          <w:szCs w:val="24"/>
        </w:rPr>
        <w:t xml:space="preserve">ou suspensão </w:t>
      </w:r>
      <w:r w:rsidR="00475A1A" w:rsidRPr="00475A1A">
        <w:rPr>
          <w:rFonts w:ascii="Verdana" w:hAnsi="Verdana" w:cstheme="minorHAnsi"/>
          <w:sz w:val="24"/>
          <w:szCs w:val="24"/>
        </w:rPr>
        <w:t>d</w:t>
      </w:r>
      <w:r w:rsidR="00475A1A">
        <w:rPr>
          <w:rFonts w:ascii="Verdana" w:hAnsi="Verdana" w:cstheme="minorHAnsi"/>
          <w:sz w:val="24"/>
          <w:szCs w:val="24"/>
        </w:rPr>
        <w:t>o</w:t>
      </w:r>
      <w:r w:rsidR="00475A1A" w:rsidRPr="00475A1A">
        <w:rPr>
          <w:rFonts w:ascii="Verdana" w:hAnsi="Verdana" w:cstheme="minorHAnsi"/>
          <w:sz w:val="24"/>
          <w:szCs w:val="24"/>
        </w:rPr>
        <w:t xml:space="preserve"> mandato </w:t>
      </w:r>
      <w:r w:rsidR="00475A1A">
        <w:rPr>
          <w:rFonts w:ascii="Verdana" w:hAnsi="Verdana" w:cstheme="minorHAnsi"/>
          <w:sz w:val="24"/>
          <w:szCs w:val="24"/>
        </w:rPr>
        <w:t xml:space="preserve">eletivo, </w:t>
      </w:r>
      <w:r w:rsidR="00475A1A" w:rsidRPr="00475A1A">
        <w:rPr>
          <w:rFonts w:ascii="Verdana" w:hAnsi="Verdana" w:cstheme="minorHAnsi"/>
          <w:sz w:val="24"/>
          <w:szCs w:val="24"/>
        </w:rPr>
        <w:t>afastamento para exercício de cargo em outro Poder</w:t>
      </w:r>
      <w:r w:rsidR="008A39BD">
        <w:rPr>
          <w:rFonts w:ascii="Verdana" w:hAnsi="Verdana" w:cstheme="minorHAnsi"/>
          <w:sz w:val="24"/>
          <w:szCs w:val="24"/>
        </w:rPr>
        <w:t>, ou extinção do mandato por qualquer outro motivo.</w:t>
      </w:r>
    </w:p>
    <w:p w14:paraId="0489E43B" w14:textId="77777777" w:rsidR="008A39BD" w:rsidRDefault="008A39BD" w:rsidP="008A39BD">
      <w:pPr>
        <w:spacing w:before="120"/>
        <w:ind w:firstLine="709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Parágrafo único. A restituição da carteira deverá ser feita pelo </w:t>
      </w:r>
      <w:r w:rsidRPr="00F94991">
        <w:rPr>
          <w:rFonts w:ascii="Verdana" w:hAnsi="Verdana" w:cstheme="minorHAnsi"/>
          <w:spacing w:val="-2"/>
          <w:sz w:val="24"/>
          <w:szCs w:val="24"/>
        </w:rPr>
        <w:t>parlamentar no prazo de até 30 (trinta) dias a partir do fato gerador, devendo</w:t>
      </w:r>
      <w:r>
        <w:rPr>
          <w:rFonts w:ascii="Verdana" w:hAnsi="Verdana" w:cstheme="minorHAnsi"/>
          <w:sz w:val="24"/>
          <w:szCs w:val="24"/>
        </w:rPr>
        <w:t xml:space="preserve"> a Secretaria da Câmara promover</w:t>
      </w:r>
      <w:r w:rsidR="00AC0208">
        <w:rPr>
          <w:rFonts w:ascii="Verdana" w:hAnsi="Verdana" w:cstheme="minorHAnsi"/>
          <w:sz w:val="24"/>
          <w:szCs w:val="24"/>
        </w:rPr>
        <w:t xml:space="preserve"> </w:t>
      </w:r>
      <w:r w:rsidR="00F94991">
        <w:rPr>
          <w:rFonts w:ascii="Verdana" w:hAnsi="Verdana" w:cstheme="minorHAnsi"/>
          <w:sz w:val="24"/>
          <w:szCs w:val="24"/>
        </w:rPr>
        <w:t xml:space="preserve">a inutilização e </w:t>
      </w:r>
      <w:r w:rsidR="00AC0208">
        <w:rPr>
          <w:rFonts w:ascii="Verdana" w:hAnsi="Verdana" w:cstheme="minorHAnsi"/>
          <w:sz w:val="24"/>
          <w:szCs w:val="24"/>
        </w:rPr>
        <w:t>descarte do documento.</w:t>
      </w:r>
    </w:p>
    <w:p w14:paraId="39056102" w14:textId="77777777" w:rsidR="00BD6FB7" w:rsidRPr="00BD6FB7" w:rsidRDefault="00AC0208" w:rsidP="00BD6FB7">
      <w:pPr>
        <w:spacing w:before="240"/>
        <w:ind w:firstLine="709"/>
        <w:jc w:val="both"/>
        <w:rPr>
          <w:rFonts w:ascii="Verdana" w:hAnsi="Verdana" w:cstheme="minorHAnsi"/>
          <w:spacing w:val="-2"/>
          <w:sz w:val="24"/>
          <w:szCs w:val="24"/>
        </w:rPr>
      </w:pPr>
      <w:r w:rsidRPr="00615D0F">
        <w:rPr>
          <w:rFonts w:ascii="Verdana" w:hAnsi="Verdana" w:cstheme="minorHAnsi"/>
          <w:b/>
          <w:sz w:val="24"/>
          <w:szCs w:val="24"/>
        </w:rPr>
        <w:t xml:space="preserve">Art. </w:t>
      </w:r>
      <w:r>
        <w:rPr>
          <w:rFonts w:ascii="Verdana" w:hAnsi="Verdana" w:cstheme="minorHAnsi"/>
          <w:b/>
          <w:sz w:val="24"/>
          <w:szCs w:val="24"/>
        </w:rPr>
        <w:t>4</w:t>
      </w:r>
      <w:r w:rsidRPr="00615D0F">
        <w:rPr>
          <w:rFonts w:ascii="Verdana" w:hAnsi="Verdana" w:cstheme="minorHAnsi"/>
          <w:b/>
          <w:sz w:val="24"/>
          <w:szCs w:val="24"/>
          <w:u w:val="single"/>
          <w:vertAlign w:val="superscript"/>
        </w:rPr>
        <w:t>o</w:t>
      </w:r>
      <w:r w:rsidRPr="00615D0F">
        <w:rPr>
          <w:rFonts w:ascii="Verdana" w:hAnsi="Verdana" w:cstheme="minorHAnsi"/>
          <w:b/>
          <w:sz w:val="24"/>
          <w:szCs w:val="24"/>
        </w:rPr>
        <w:t>.</w:t>
      </w:r>
      <w:r w:rsidRPr="00615D0F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>O preparo, controle e expedição da carteira de identidade</w:t>
      </w:r>
      <w:r w:rsidR="00996CAD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funcional, atendendo </w:t>
      </w:r>
      <w:r w:rsidR="00BF676E">
        <w:rPr>
          <w:rFonts w:ascii="Verdana" w:hAnsi="Verdana" w:cstheme="minorHAnsi"/>
          <w:sz w:val="24"/>
          <w:szCs w:val="24"/>
        </w:rPr>
        <w:t>à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s características descritas nesta </w:t>
      </w:r>
      <w:r w:rsidR="00BF676E">
        <w:rPr>
          <w:rFonts w:ascii="Verdana" w:hAnsi="Verdana" w:cstheme="minorHAnsi"/>
          <w:sz w:val="24"/>
          <w:szCs w:val="24"/>
        </w:rPr>
        <w:t>r</w:t>
      </w:r>
      <w:r w:rsidR="00BD6FB7" w:rsidRPr="00BD6FB7">
        <w:rPr>
          <w:rFonts w:ascii="Verdana" w:hAnsi="Verdana" w:cstheme="minorHAnsi"/>
          <w:sz w:val="24"/>
          <w:szCs w:val="24"/>
        </w:rPr>
        <w:t>esolução,</w:t>
      </w:r>
      <w:r w:rsidR="00996CAD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serão de </w:t>
      </w:r>
      <w:r w:rsidR="00BD6FB7" w:rsidRPr="00BD6FB7">
        <w:rPr>
          <w:rFonts w:ascii="Verdana" w:hAnsi="Verdana" w:cstheme="minorHAnsi"/>
          <w:spacing w:val="-2"/>
          <w:sz w:val="24"/>
          <w:szCs w:val="24"/>
        </w:rPr>
        <w:t xml:space="preserve">responsabilidade da </w:t>
      </w:r>
      <w:r w:rsidRPr="00AC0208">
        <w:rPr>
          <w:rFonts w:ascii="Verdana" w:hAnsi="Verdana" w:cstheme="minorHAnsi"/>
          <w:spacing w:val="-2"/>
          <w:sz w:val="24"/>
          <w:szCs w:val="24"/>
        </w:rPr>
        <w:t>Secretaria da Câmara, sob supervisão da Mesa Diretora</w:t>
      </w:r>
      <w:r w:rsidR="00BD6FB7" w:rsidRPr="00BD6FB7">
        <w:rPr>
          <w:rFonts w:ascii="Verdana" w:hAnsi="Verdana" w:cstheme="minorHAnsi"/>
          <w:spacing w:val="-2"/>
          <w:sz w:val="24"/>
          <w:szCs w:val="24"/>
        </w:rPr>
        <w:t xml:space="preserve">. </w:t>
      </w:r>
    </w:p>
    <w:p w14:paraId="1E675EB3" w14:textId="77777777" w:rsidR="00BD6FB7" w:rsidRDefault="00AC0208" w:rsidP="00BD6FB7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b/>
          <w:sz w:val="24"/>
          <w:szCs w:val="24"/>
        </w:rPr>
        <w:t xml:space="preserve">Art. </w:t>
      </w:r>
      <w:r>
        <w:rPr>
          <w:rFonts w:ascii="Verdana" w:hAnsi="Verdana" w:cstheme="minorHAnsi"/>
          <w:b/>
          <w:sz w:val="24"/>
          <w:szCs w:val="24"/>
        </w:rPr>
        <w:t>5</w:t>
      </w:r>
      <w:r w:rsidRPr="00615D0F">
        <w:rPr>
          <w:rFonts w:ascii="Verdana" w:hAnsi="Verdana" w:cstheme="minorHAnsi"/>
          <w:b/>
          <w:sz w:val="24"/>
          <w:szCs w:val="24"/>
          <w:u w:val="single"/>
          <w:vertAlign w:val="superscript"/>
        </w:rPr>
        <w:t>o</w:t>
      </w:r>
      <w:r w:rsidRPr="00615D0F">
        <w:rPr>
          <w:rFonts w:ascii="Verdana" w:hAnsi="Verdana" w:cstheme="minorHAnsi"/>
          <w:b/>
          <w:sz w:val="24"/>
          <w:szCs w:val="24"/>
        </w:rPr>
        <w:t>.</w:t>
      </w:r>
      <w:r w:rsidRPr="00615D0F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>Em caso de extravio, dano, furto ou roubo da</w:t>
      </w:r>
      <w:r w:rsidR="00996CAD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>carteira de identidade funcional, seu portador</w:t>
      </w:r>
      <w:r>
        <w:rPr>
          <w:rFonts w:ascii="Verdana" w:hAnsi="Verdana" w:cstheme="minorHAnsi"/>
          <w:sz w:val="24"/>
          <w:szCs w:val="24"/>
        </w:rPr>
        <w:t xml:space="preserve"> deverá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, de imediato, </w:t>
      </w:r>
      <w:r w:rsidR="00022A36">
        <w:rPr>
          <w:rFonts w:ascii="Verdana" w:hAnsi="Verdana" w:cstheme="minorHAnsi"/>
          <w:sz w:val="24"/>
          <w:szCs w:val="24"/>
        </w:rPr>
        <w:t>comunicar por escrito tal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 ocorrência à Mesa desta Casa Legislativa, que</w:t>
      </w:r>
      <w:r w:rsidR="00996CAD">
        <w:rPr>
          <w:rFonts w:ascii="Verdana" w:hAnsi="Verdana" w:cstheme="minorHAnsi"/>
          <w:sz w:val="24"/>
          <w:szCs w:val="24"/>
        </w:rPr>
        <w:t xml:space="preserve"> 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providenciará a </w:t>
      </w:r>
      <w:r>
        <w:rPr>
          <w:rFonts w:ascii="Verdana" w:hAnsi="Verdana" w:cstheme="minorHAnsi"/>
          <w:sz w:val="24"/>
          <w:szCs w:val="24"/>
        </w:rPr>
        <w:t xml:space="preserve">emissão de </w:t>
      </w:r>
      <w:r w:rsidR="00BD6FB7" w:rsidRPr="00BD6FB7">
        <w:rPr>
          <w:rFonts w:ascii="Verdana" w:hAnsi="Verdana" w:cstheme="minorHAnsi"/>
          <w:sz w:val="24"/>
          <w:szCs w:val="24"/>
        </w:rPr>
        <w:t>segunda via ao</w:t>
      </w:r>
      <w:r>
        <w:rPr>
          <w:rFonts w:ascii="Verdana" w:hAnsi="Verdana" w:cstheme="minorHAnsi"/>
          <w:sz w:val="24"/>
          <w:szCs w:val="24"/>
        </w:rPr>
        <w:t>/à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 vereador</w:t>
      </w:r>
      <w:r>
        <w:rPr>
          <w:rFonts w:ascii="Verdana" w:hAnsi="Verdana" w:cstheme="minorHAnsi"/>
          <w:sz w:val="24"/>
          <w:szCs w:val="24"/>
        </w:rPr>
        <w:t>/a</w:t>
      </w:r>
      <w:r w:rsidR="00BD6FB7" w:rsidRPr="00BD6FB7">
        <w:rPr>
          <w:rFonts w:ascii="Verdana" w:hAnsi="Verdana" w:cstheme="minorHAnsi"/>
          <w:sz w:val="24"/>
          <w:szCs w:val="24"/>
        </w:rPr>
        <w:t xml:space="preserve">. </w:t>
      </w:r>
    </w:p>
    <w:p w14:paraId="7EA8ABC0" w14:textId="77777777" w:rsidR="00773EE7" w:rsidRDefault="00773EE7" w:rsidP="00BD6FB7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b/>
          <w:sz w:val="24"/>
          <w:szCs w:val="24"/>
        </w:rPr>
        <w:t xml:space="preserve">Art. 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615D0F">
        <w:rPr>
          <w:rFonts w:ascii="Verdana" w:hAnsi="Verdana" w:cstheme="minorHAnsi"/>
          <w:b/>
          <w:sz w:val="24"/>
          <w:szCs w:val="24"/>
          <w:u w:val="single"/>
          <w:vertAlign w:val="superscript"/>
        </w:rPr>
        <w:t>o</w:t>
      </w:r>
      <w:r w:rsidRPr="00615D0F">
        <w:rPr>
          <w:rFonts w:ascii="Verdana" w:hAnsi="Verdana" w:cstheme="minorHAnsi"/>
          <w:b/>
          <w:sz w:val="24"/>
          <w:szCs w:val="24"/>
        </w:rPr>
        <w:t>.</w:t>
      </w:r>
      <w:r w:rsidRPr="00615D0F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A má utilização da Carteira de Identidade Funcional sujeitará o </w:t>
      </w:r>
      <w:r w:rsidR="00B16628">
        <w:rPr>
          <w:rFonts w:ascii="Verdana" w:hAnsi="Verdana" w:cstheme="minorHAnsi"/>
          <w:sz w:val="24"/>
          <w:szCs w:val="24"/>
        </w:rPr>
        <w:t>infrator</w:t>
      </w:r>
      <w:r>
        <w:rPr>
          <w:rFonts w:ascii="Verdana" w:hAnsi="Verdana" w:cstheme="minorHAnsi"/>
          <w:sz w:val="24"/>
          <w:szCs w:val="24"/>
        </w:rPr>
        <w:t xml:space="preserve"> às sanções administrativas, civis e penais previstas na legislação vigente.</w:t>
      </w:r>
    </w:p>
    <w:p w14:paraId="27D1E3D5" w14:textId="77777777" w:rsidR="00C3138C" w:rsidRPr="00615D0F" w:rsidRDefault="00AC0208" w:rsidP="00764801">
      <w:pPr>
        <w:spacing w:before="240"/>
        <w:ind w:firstLine="709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  <w:spacing w:val="-2"/>
          <w:sz w:val="24"/>
          <w:szCs w:val="24"/>
        </w:rPr>
        <w:t xml:space="preserve">Art. </w:t>
      </w:r>
      <w:r w:rsidR="00773EE7">
        <w:rPr>
          <w:rFonts w:ascii="Verdana" w:hAnsi="Verdana" w:cstheme="minorHAnsi"/>
          <w:b/>
          <w:spacing w:val="-2"/>
          <w:sz w:val="24"/>
          <w:szCs w:val="24"/>
        </w:rPr>
        <w:t>7</w:t>
      </w:r>
      <w:r w:rsidRPr="00AC0208">
        <w:rPr>
          <w:rFonts w:ascii="Verdana" w:hAnsi="Verdana" w:cstheme="minorHAnsi"/>
          <w:b/>
          <w:spacing w:val="-2"/>
          <w:sz w:val="24"/>
          <w:szCs w:val="24"/>
          <w:u w:val="single"/>
          <w:vertAlign w:val="superscript"/>
        </w:rPr>
        <w:t>o</w:t>
      </w:r>
      <w:r w:rsidR="00C73272" w:rsidRPr="00615D0F">
        <w:rPr>
          <w:rFonts w:ascii="Verdana" w:hAnsi="Verdana" w:cstheme="minorHAnsi"/>
          <w:b/>
          <w:spacing w:val="-2"/>
          <w:sz w:val="24"/>
          <w:szCs w:val="24"/>
        </w:rPr>
        <w:t>.</w:t>
      </w:r>
      <w:r w:rsidR="00142699">
        <w:rPr>
          <w:rFonts w:ascii="Verdana" w:hAnsi="Verdana" w:cstheme="minorHAnsi"/>
          <w:b/>
          <w:spacing w:val="-2"/>
          <w:sz w:val="24"/>
          <w:szCs w:val="24"/>
        </w:rPr>
        <w:t xml:space="preserve"> </w:t>
      </w:r>
      <w:r w:rsidR="00C3138C" w:rsidRPr="00615D0F">
        <w:rPr>
          <w:rFonts w:ascii="Verdana" w:hAnsi="Verdana" w:cstheme="minorHAnsi"/>
          <w:sz w:val="24"/>
          <w:szCs w:val="24"/>
        </w:rPr>
        <w:t xml:space="preserve">Esta </w:t>
      </w:r>
      <w:r w:rsidR="00764801">
        <w:rPr>
          <w:rFonts w:ascii="Verdana" w:hAnsi="Verdana" w:cstheme="minorHAnsi"/>
          <w:sz w:val="24"/>
          <w:szCs w:val="24"/>
        </w:rPr>
        <w:t xml:space="preserve">resolução </w:t>
      </w:r>
      <w:r w:rsidR="00C3138C" w:rsidRPr="00615D0F">
        <w:rPr>
          <w:rFonts w:ascii="Verdana" w:hAnsi="Verdana" w:cstheme="minorHAnsi"/>
          <w:sz w:val="24"/>
          <w:szCs w:val="24"/>
        </w:rPr>
        <w:t>entra em vigor na data de sua publicação.</w:t>
      </w:r>
    </w:p>
    <w:p w14:paraId="3A1E1841" w14:textId="77777777" w:rsidR="00580AEF" w:rsidRDefault="00580AEF" w:rsidP="00580AEF">
      <w:pPr>
        <w:pStyle w:val="SemEspaamento"/>
        <w:spacing w:before="60"/>
        <w:ind w:firstLine="709"/>
        <w:jc w:val="both"/>
        <w:rPr>
          <w:rFonts w:ascii="Verdana" w:hAnsi="Verdana" w:cstheme="minorHAnsi"/>
          <w:sz w:val="24"/>
          <w:szCs w:val="24"/>
        </w:rPr>
      </w:pPr>
    </w:p>
    <w:p w14:paraId="2F954018" w14:textId="77777777" w:rsidR="00C04F7E" w:rsidRPr="00615D0F" w:rsidRDefault="00C04F7E" w:rsidP="00580AEF">
      <w:pPr>
        <w:pStyle w:val="SemEspaamento"/>
        <w:spacing w:before="60"/>
        <w:ind w:firstLine="709"/>
        <w:jc w:val="both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sz w:val="24"/>
          <w:szCs w:val="24"/>
        </w:rPr>
        <w:t xml:space="preserve">Bom Jardim de Minas, ___ de __________ </w:t>
      </w:r>
      <w:proofErr w:type="spellStart"/>
      <w:r w:rsidRPr="00615D0F">
        <w:rPr>
          <w:rFonts w:ascii="Verdana" w:hAnsi="Verdana" w:cstheme="minorHAnsi"/>
          <w:sz w:val="24"/>
          <w:szCs w:val="24"/>
        </w:rPr>
        <w:t>de</w:t>
      </w:r>
      <w:proofErr w:type="spellEnd"/>
      <w:r w:rsidRPr="00615D0F">
        <w:rPr>
          <w:rFonts w:ascii="Verdana" w:hAnsi="Verdana" w:cstheme="minorHAnsi"/>
          <w:sz w:val="24"/>
          <w:szCs w:val="24"/>
        </w:rPr>
        <w:t xml:space="preserve"> 2021.</w:t>
      </w:r>
    </w:p>
    <w:p w14:paraId="0BC8A154" w14:textId="77777777" w:rsidR="004C65FE" w:rsidRDefault="004C65FE" w:rsidP="004C65FE">
      <w:pPr>
        <w:pStyle w:val="TextosemFormatao1"/>
        <w:ind w:firstLine="1710"/>
        <w:jc w:val="both"/>
        <w:rPr>
          <w:rFonts w:ascii="Verdana" w:hAnsi="Verdana" w:cstheme="minorHAnsi"/>
          <w:iCs/>
          <w:sz w:val="24"/>
          <w:szCs w:val="24"/>
        </w:rPr>
      </w:pPr>
    </w:p>
    <w:p w14:paraId="2AE1C75E" w14:textId="28CC514F" w:rsidR="007A1199" w:rsidRDefault="00E71FE0">
      <w:pPr>
        <w:overflowPunct/>
        <w:autoSpaceDE/>
        <w:autoSpaceDN/>
        <w:adjustRightInd/>
        <w:textAlignment w:val="auto"/>
        <w:rPr>
          <w:rFonts w:ascii="Verdana" w:hAnsi="Verdana" w:cs="Calibri"/>
          <w:b/>
          <w:caps/>
          <w:sz w:val="28"/>
          <w:szCs w:val="36"/>
        </w:rPr>
      </w:pPr>
      <w:r>
        <w:rPr>
          <w:rFonts w:ascii="Verdana" w:hAnsi="Verdana" w:cs="Calibri"/>
          <w:b/>
          <w:caps/>
          <w:sz w:val="28"/>
          <w:szCs w:val="36"/>
        </w:rPr>
        <w:br w:type="page"/>
      </w:r>
    </w:p>
    <w:p w14:paraId="68BA939C" w14:textId="29873EB9" w:rsidR="007A1199" w:rsidRDefault="007A1199">
      <w:pPr>
        <w:overflowPunct/>
        <w:autoSpaceDE/>
        <w:autoSpaceDN/>
        <w:adjustRightInd/>
        <w:textAlignment w:val="auto"/>
        <w:rPr>
          <w:rFonts w:ascii="Verdana" w:hAnsi="Verdana" w:cs="Calibri"/>
          <w:b/>
          <w:caps/>
          <w:sz w:val="28"/>
          <w:szCs w:val="36"/>
        </w:rPr>
      </w:pPr>
      <w:r>
        <w:rPr>
          <w:rFonts w:ascii="Verdana" w:hAnsi="Verdana" w:cs="Calibri"/>
          <w:b/>
          <w:caps/>
          <w:sz w:val="28"/>
          <w:szCs w:val="36"/>
        </w:rPr>
        <w:lastRenderedPageBreak/>
        <w:t>Anexo</w:t>
      </w:r>
    </w:p>
    <w:p w14:paraId="447E08DD" w14:textId="3226CEF7" w:rsidR="007A1199" w:rsidRDefault="007A1199">
      <w:pPr>
        <w:overflowPunct/>
        <w:autoSpaceDE/>
        <w:autoSpaceDN/>
        <w:adjustRightInd/>
        <w:textAlignment w:val="auto"/>
        <w:rPr>
          <w:rFonts w:ascii="Verdana" w:hAnsi="Verdana" w:cs="Calibri"/>
          <w:b/>
          <w:caps/>
          <w:sz w:val="28"/>
          <w:szCs w:val="36"/>
        </w:rPr>
      </w:pPr>
    </w:p>
    <w:p w14:paraId="15DEBAEA" w14:textId="34ED2346" w:rsidR="007A1199" w:rsidRDefault="007A1199" w:rsidP="007A1199">
      <w:pPr>
        <w:rPr>
          <w:rFonts w:ascii="Verdana" w:hAnsi="Verdana" w:cstheme="minorHAnsi"/>
          <w:sz w:val="24"/>
          <w:szCs w:val="24"/>
        </w:rPr>
      </w:pPr>
      <w:r w:rsidRPr="007A1199">
        <w:rPr>
          <w:rFonts w:ascii="Verdana" w:hAnsi="Verdana" w:cstheme="minorHAnsi"/>
          <w:sz w:val="24"/>
          <w:szCs w:val="24"/>
        </w:rPr>
        <w:t xml:space="preserve">Modelo </w:t>
      </w:r>
      <w:r>
        <w:rPr>
          <w:rFonts w:ascii="Verdana" w:hAnsi="Verdana" w:cstheme="minorHAnsi"/>
          <w:sz w:val="24"/>
          <w:szCs w:val="24"/>
        </w:rPr>
        <w:t>de Carteirinha Funcional:</w:t>
      </w:r>
    </w:p>
    <w:p w14:paraId="086EF5B2" w14:textId="23D46929" w:rsidR="007A1199" w:rsidRDefault="007A1199" w:rsidP="007A1199">
      <w:pPr>
        <w:rPr>
          <w:rFonts w:ascii="Verdana" w:hAnsi="Verdana" w:cstheme="minorHAnsi"/>
          <w:sz w:val="24"/>
          <w:szCs w:val="24"/>
        </w:rPr>
      </w:pPr>
    </w:p>
    <w:p w14:paraId="26D305EA" w14:textId="77777777" w:rsidR="007A1199" w:rsidRPr="007A1199" w:rsidRDefault="007A1199" w:rsidP="007A1199">
      <w:pPr>
        <w:rPr>
          <w:rFonts w:ascii="Verdana" w:hAnsi="Verdana" w:cstheme="minorHAnsi"/>
          <w:sz w:val="24"/>
          <w:szCs w:val="24"/>
        </w:rPr>
      </w:pPr>
    </w:p>
    <w:p w14:paraId="010BEC2F" w14:textId="500C084A" w:rsidR="007A1199" w:rsidRPr="007A1199" w:rsidRDefault="00FB0786" w:rsidP="00616CA2">
      <w:pPr>
        <w:jc w:val="center"/>
        <w:rPr>
          <w:rFonts w:ascii="Verdana" w:hAnsi="Verdana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8A6CCF4" wp14:editId="5160BF25">
            <wp:extent cx="2354426" cy="737235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1411" cy="739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61914" w14:textId="58BDB66A" w:rsidR="007A1199" w:rsidRPr="007A1199" w:rsidRDefault="007A1199" w:rsidP="007A1199">
      <w:pPr>
        <w:rPr>
          <w:rFonts w:ascii="Verdana" w:hAnsi="Verdana" w:cstheme="minorHAnsi"/>
          <w:sz w:val="24"/>
          <w:szCs w:val="24"/>
        </w:rPr>
      </w:pPr>
      <w:r w:rsidRPr="007A1199">
        <w:rPr>
          <w:rFonts w:ascii="Verdana" w:hAnsi="Verdana" w:cstheme="minorHAnsi"/>
          <w:sz w:val="24"/>
          <w:szCs w:val="24"/>
        </w:rPr>
        <w:lastRenderedPageBreak/>
        <w:br w:type="page"/>
      </w:r>
    </w:p>
    <w:p w14:paraId="5C78FE9A" w14:textId="77777777" w:rsidR="00E71FE0" w:rsidRDefault="00E71FE0">
      <w:pPr>
        <w:overflowPunct/>
        <w:autoSpaceDE/>
        <w:autoSpaceDN/>
        <w:adjustRightInd/>
        <w:textAlignment w:val="auto"/>
        <w:rPr>
          <w:rFonts w:ascii="Verdana" w:hAnsi="Verdana" w:cs="Calibri"/>
          <w:b/>
          <w:caps/>
          <w:sz w:val="28"/>
          <w:szCs w:val="36"/>
        </w:rPr>
      </w:pPr>
    </w:p>
    <w:p w14:paraId="32AA2F4D" w14:textId="77777777" w:rsidR="004C65FE" w:rsidRPr="00615D0F" w:rsidRDefault="004C65FE" w:rsidP="00D75406">
      <w:pPr>
        <w:spacing w:before="120"/>
        <w:jc w:val="center"/>
        <w:rPr>
          <w:rFonts w:ascii="Verdana" w:hAnsi="Verdana" w:cs="Calibri"/>
          <w:b/>
          <w:caps/>
          <w:sz w:val="28"/>
          <w:szCs w:val="36"/>
        </w:rPr>
      </w:pPr>
      <w:r w:rsidRPr="00615D0F">
        <w:rPr>
          <w:rFonts w:ascii="Verdana" w:hAnsi="Verdana" w:cs="Calibri"/>
          <w:b/>
          <w:caps/>
          <w:sz w:val="28"/>
          <w:szCs w:val="36"/>
        </w:rPr>
        <w:t>Justificativa</w:t>
      </w:r>
    </w:p>
    <w:p w14:paraId="45E561C2" w14:textId="77777777" w:rsidR="004C65FE" w:rsidRPr="00615D0F" w:rsidRDefault="004C65FE" w:rsidP="004C65FE">
      <w:pPr>
        <w:pStyle w:val="TextosemFormatao1"/>
        <w:ind w:firstLine="1710"/>
        <w:jc w:val="both"/>
        <w:rPr>
          <w:rFonts w:ascii="Verdana" w:hAnsi="Verdana" w:cstheme="minorHAnsi"/>
          <w:iCs/>
          <w:sz w:val="24"/>
          <w:szCs w:val="24"/>
        </w:rPr>
      </w:pPr>
    </w:p>
    <w:p w14:paraId="0BE41F94" w14:textId="77777777" w:rsidR="00764801" w:rsidRDefault="009D41AB" w:rsidP="00764801">
      <w:pPr>
        <w:pStyle w:val="TextosemFormatao1"/>
        <w:spacing w:before="1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 xml:space="preserve">Diversos conselhos de classes possuem documentos próprios </w:t>
      </w:r>
      <w:r w:rsidR="00505CB5">
        <w:rPr>
          <w:rFonts w:ascii="Verdana" w:hAnsi="Verdana" w:cstheme="minorHAnsi"/>
          <w:iCs/>
          <w:sz w:val="24"/>
          <w:szCs w:val="24"/>
        </w:rPr>
        <w:t>de identificação dos profissionais neles inscritos, sendo tal documento válido para todos os fins legais, o que é necessário, legítimo e justo.</w:t>
      </w:r>
    </w:p>
    <w:p w14:paraId="499C2AE9" w14:textId="77777777" w:rsidR="00791A44" w:rsidRDefault="00505CB5" w:rsidP="00764801">
      <w:pPr>
        <w:pStyle w:val="TextosemFormatao1"/>
        <w:spacing w:before="1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>Nessa mesma linha de raciocínio, os vereadores também devem possuir um documento de identificação próprio, válido para todos os fins legais, que comprove a sua identidade pessoal e funcional, assim como a função para a qual foi eleito</w:t>
      </w:r>
      <w:r w:rsidR="00791A44">
        <w:rPr>
          <w:rFonts w:ascii="Verdana" w:hAnsi="Verdana" w:cstheme="minorHAnsi"/>
          <w:iCs/>
          <w:sz w:val="24"/>
          <w:szCs w:val="24"/>
        </w:rPr>
        <w:t>.</w:t>
      </w:r>
    </w:p>
    <w:p w14:paraId="072704B0" w14:textId="77777777" w:rsidR="00505CB5" w:rsidRDefault="00791A44" w:rsidP="00791A44">
      <w:pPr>
        <w:pStyle w:val="TextosemFormatao1"/>
        <w:spacing w:before="1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 xml:space="preserve">Tal identificação tende a reforçar o vínculo do vereador com o seu </w:t>
      </w:r>
      <w:r w:rsidR="00505CB5" w:rsidRPr="00022A36">
        <w:rPr>
          <w:rFonts w:ascii="Verdana" w:hAnsi="Verdana" w:cstheme="minorHAnsi"/>
          <w:iCs/>
          <w:spacing w:val="-4"/>
          <w:sz w:val="24"/>
          <w:szCs w:val="24"/>
        </w:rPr>
        <w:t xml:space="preserve">mandato parlamentar, </w:t>
      </w:r>
      <w:r w:rsidR="00022A36" w:rsidRPr="00022A36">
        <w:rPr>
          <w:rFonts w:ascii="Verdana" w:hAnsi="Verdana" w:cstheme="minorHAnsi"/>
          <w:iCs/>
          <w:spacing w:val="-4"/>
          <w:sz w:val="24"/>
          <w:szCs w:val="24"/>
        </w:rPr>
        <w:t>importante função pública para a</w:t>
      </w:r>
      <w:r w:rsidR="00505CB5" w:rsidRPr="00022A36">
        <w:rPr>
          <w:rFonts w:ascii="Verdana" w:hAnsi="Verdana" w:cstheme="minorHAnsi"/>
          <w:iCs/>
          <w:spacing w:val="-4"/>
          <w:sz w:val="24"/>
          <w:szCs w:val="24"/>
        </w:rPr>
        <w:t xml:space="preserve"> qual foi eleito através</w:t>
      </w:r>
      <w:r w:rsidR="00505CB5">
        <w:rPr>
          <w:rFonts w:ascii="Verdana" w:hAnsi="Verdana" w:cstheme="minorHAnsi"/>
          <w:iCs/>
          <w:sz w:val="24"/>
          <w:szCs w:val="24"/>
        </w:rPr>
        <w:t xml:space="preserve"> do voto popular e democrático</w:t>
      </w:r>
      <w:r>
        <w:rPr>
          <w:rFonts w:ascii="Verdana" w:hAnsi="Verdana" w:cstheme="minorHAnsi"/>
          <w:iCs/>
          <w:sz w:val="24"/>
          <w:szCs w:val="24"/>
        </w:rPr>
        <w:t xml:space="preserve">, permitindo-lhe </w:t>
      </w:r>
      <w:r w:rsidR="00022A36">
        <w:rPr>
          <w:rFonts w:ascii="Verdana" w:hAnsi="Verdana" w:cstheme="minorHAnsi"/>
          <w:iCs/>
          <w:sz w:val="24"/>
          <w:szCs w:val="24"/>
        </w:rPr>
        <w:t>frequentar</w:t>
      </w:r>
      <w:r>
        <w:rPr>
          <w:rFonts w:ascii="Verdana" w:hAnsi="Verdana" w:cstheme="minorHAnsi"/>
          <w:iCs/>
          <w:sz w:val="24"/>
          <w:szCs w:val="24"/>
        </w:rPr>
        <w:t xml:space="preserve"> os ambientes de órgãos públicos, </w:t>
      </w:r>
      <w:r w:rsidR="00022A36">
        <w:rPr>
          <w:rFonts w:ascii="Verdana" w:hAnsi="Verdana" w:cstheme="minorHAnsi"/>
          <w:iCs/>
          <w:sz w:val="24"/>
          <w:szCs w:val="24"/>
        </w:rPr>
        <w:t xml:space="preserve">sejam </w:t>
      </w:r>
      <w:r>
        <w:rPr>
          <w:rFonts w:ascii="Verdana" w:hAnsi="Verdana" w:cstheme="minorHAnsi"/>
          <w:iCs/>
          <w:sz w:val="24"/>
          <w:szCs w:val="24"/>
        </w:rPr>
        <w:t xml:space="preserve">do Município </w:t>
      </w:r>
      <w:r w:rsidR="00022A36">
        <w:rPr>
          <w:rFonts w:ascii="Verdana" w:hAnsi="Verdana" w:cstheme="minorHAnsi"/>
          <w:iCs/>
          <w:sz w:val="24"/>
          <w:szCs w:val="24"/>
        </w:rPr>
        <w:t>ou</w:t>
      </w:r>
      <w:r>
        <w:rPr>
          <w:rFonts w:ascii="Verdana" w:hAnsi="Verdana" w:cstheme="minorHAnsi"/>
          <w:iCs/>
          <w:sz w:val="24"/>
          <w:szCs w:val="24"/>
        </w:rPr>
        <w:t xml:space="preserve"> de outras instâncias, sem o constrangimento de não possuir um documento hábil </w:t>
      </w:r>
      <w:r w:rsidR="00022A36">
        <w:rPr>
          <w:rFonts w:ascii="Verdana" w:hAnsi="Verdana" w:cstheme="minorHAnsi"/>
          <w:iCs/>
          <w:sz w:val="24"/>
          <w:szCs w:val="24"/>
        </w:rPr>
        <w:t>par</w:t>
      </w:r>
      <w:r>
        <w:rPr>
          <w:rFonts w:ascii="Verdana" w:hAnsi="Verdana" w:cstheme="minorHAnsi"/>
          <w:iCs/>
          <w:sz w:val="24"/>
          <w:szCs w:val="24"/>
        </w:rPr>
        <w:t xml:space="preserve">a comprovar </w:t>
      </w:r>
      <w:r w:rsidR="0061667E">
        <w:rPr>
          <w:rFonts w:ascii="Verdana" w:hAnsi="Verdana" w:cstheme="minorHAnsi"/>
          <w:iCs/>
          <w:sz w:val="24"/>
          <w:szCs w:val="24"/>
        </w:rPr>
        <w:t>de pronto o cargo parlamentar</w:t>
      </w:r>
      <w:r w:rsidR="00022A36">
        <w:rPr>
          <w:rFonts w:ascii="Verdana" w:hAnsi="Verdana" w:cstheme="minorHAnsi"/>
          <w:iCs/>
          <w:sz w:val="24"/>
          <w:szCs w:val="24"/>
        </w:rPr>
        <w:t xml:space="preserve"> que exerce</w:t>
      </w:r>
      <w:r w:rsidR="0061667E">
        <w:rPr>
          <w:rFonts w:ascii="Verdana" w:hAnsi="Verdana" w:cstheme="minorHAnsi"/>
          <w:iCs/>
          <w:sz w:val="24"/>
          <w:szCs w:val="24"/>
        </w:rPr>
        <w:t>, seja para fins de representação do Município e do Poder Legislativo, seja para fins de exercício de sua função fiscalizatória.</w:t>
      </w:r>
    </w:p>
    <w:p w14:paraId="7EEB97D2" w14:textId="77777777" w:rsidR="006252C2" w:rsidRPr="006252C2" w:rsidRDefault="006252C2" w:rsidP="00524D54">
      <w:pPr>
        <w:pStyle w:val="TextosemFormatao1"/>
        <w:spacing w:before="1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>
        <w:rPr>
          <w:rFonts w:ascii="Verdana" w:hAnsi="Verdana" w:cstheme="minorHAnsi"/>
          <w:iCs/>
          <w:sz w:val="24"/>
          <w:szCs w:val="24"/>
        </w:rPr>
        <w:t>Nesse contexto é que foi aprovada e promulgada, há dois anos, a Lei federal n</w:t>
      </w:r>
      <w:r>
        <w:rPr>
          <w:rFonts w:ascii="Verdana" w:hAnsi="Verdana" w:cstheme="minorHAnsi"/>
          <w:iCs/>
          <w:sz w:val="24"/>
          <w:szCs w:val="24"/>
          <w:u w:val="single"/>
          <w:vertAlign w:val="superscript"/>
        </w:rPr>
        <w:t>o</w:t>
      </w:r>
      <w:r>
        <w:rPr>
          <w:rFonts w:ascii="Verdana" w:hAnsi="Verdana" w:cstheme="minorHAnsi"/>
          <w:iCs/>
          <w:sz w:val="24"/>
          <w:szCs w:val="24"/>
        </w:rPr>
        <w:t xml:space="preserve"> 13.862/2019, que </w:t>
      </w:r>
      <w:r w:rsidRPr="006252C2">
        <w:rPr>
          <w:rFonts w:ascii="Verdana" w:hAnsi="Verdana" w:cstheme="minorHAnsi"/>
          <w:iCs/>
          <w:sz w:val="24"/>
          <w:szCs w:val="24"/>
        </w:rPr>
        <w:t>dispõe sobre a carteira de identidade funcional dos membros do Poder Legislativo da União, dos Estados e dos Municípios.</w:t>
      </w:r>
      <w:r>
        <w:rPr>
          <w:rFonts w:ascii="Verdana" w:hAnsi="Verdana" w:cstheme="minorHAnsi"/>
          <w:iCs/>
          <w:sz w:val="24"/>
          <w:szCs w:val="24"/>
        </w:rPr>
        <w:t xml:space="preserve"> Essa lei assegura que essa c</w:t>
      </w:r>
      <w:r w:rsidR="00524D54">
        <w:rPr>
          <w:rFonts w:ascii="Verdana" w:hAnsi="Verdana" w:cstheme="minorHAnsi"/>
          <w:iCs/>
          <w:sz w:val="24"/>
          <w:szCs w:val="24"/>
        </w:rPr>
        <w:t>arteira</w:t>
      </w:r>
      <w:r w:rsidRPr="006252C2">
        <w:rPr>
          <w:rFonts w:ascii="Verdana" w:hAnsi="Verdana" w:cstheme="minorHAnsi"/>
          <w:iCs/>
          <w:sz w:val="24"/>
          <w:szCs w:val="24"/>
        </w:rPr>
        <w:t xml:space="preserve"> tem validade, para todos os fins de direito</w:t>
      </w:r>
      <w:r w:rsidR="00524D54">
        <w:rPr>
          <w:rFonts w:ascii="Verdana" w:hAnsi="Verdana" w:cstheme="minorHAnsi"/>
          <w:iCs/>
          <w:sz w:val="24"/>
          <w:szCs w:val="24"/>
        </w:rPr>
        <w:t xml:space="preserve"> e</w:t>
      </w:r>
      <w:r w:rsidRPr="006252C2">
        <w:rPr>
          <w:rFonts w:ascii="Verdana" w:hAnsi="Verdana" w:cstheme="minorHAnsi"/>
          <w:iCs/>
          <w:sz w:val="24"/>
          <w:szCs w:val="24"/>
        </w:rPr>
        <w:t xml:space="preserve"> em todo o território nacional</w:t>
      </w:r>
      <w:r w:rsidR="00524D54">
        <w:rPr>
          <w:rFonts w:ascii="Verdana" w:hAnsi="Verdana" w:cstheme="minorHAnsi"/>
          <w:iCs/>
          <w:sz w:val="24"/>
          <w:szCs w:val="24"/>
        </w:rPr>
        <w:t>, o que dá respaldo para a emissão do documento por qualquer Câmara de Vereadores.</w:t>
      </w:r>
    </w:p>
    <w:p w14:paraId="2F2C42DC" w14:textId="77777777" w:rsidR="00764801" w:rsidRPr="00764801" w:rsidRDefault="00764801" w:rsidP="00764801">
      <w:pPr>
        <w:pStyle w:val="TextosemFormatao1"/>
        <w:spacing w:before="1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 w:rsidRPr="00764801">
        <w:rPr>
          <w:rFonts w:ascii="Verdana" w:hAnsi="Verdana" w:cstheme="minorHAnsi"/>
          <w:iCs/>
          <w:sz w:val="24"/>
          <w:szCs w:val="24"/>
        </w:rPr>
        <w:t>Com estas explicações, contamos com a aprovação dos colegas vereadores ao presente projeto de resolução.</w:t>
      </w:r>
    </w:p>
    <w:p w14:paraId="500DB73B" w14:textId="77777777" w:rsidR="00615D0F" w:rsidRDefault="00615D0F" w:rsidP="003B5B31">
      <w:pPr>
        <w:pStyle w:val="TextosemFormatao1"/>
        <w:spacing w:before="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</w:p>
    <w:p w14:paraId="393B2CF3" w14:textId="146EAC96" w:rsidR="004C65FE" w:rsidRPr="00615D0F" w:rsidRDefault="004C65FE" w:rsidP="003B5B31">
      <w:pPr>
        <w:pStyle w:val="TextosemFormatao1"/>
        <w:spacing w:before="60"/>
        <w:ind w:firstLine="709"/>
        <w:jc w:val="both"/>
        <w:rPr>
          <w:rFonts w:ascii="Verdana" w:hAnsi="Verdana" w:cstheme="minorHAnsi"/>
          <w:iCs/>
          <w:sz w:val="24"/>
          <w:szCs w:val="24"/>
        </w:rPr>
      </w:pPr>
      <w:r w:rsidRPr="00615D0F">
        <w:rPr>
          <w:rFonts w:ascii="Verdana" w:hAnsi="Verdana" w:cstheme="minorHAnsi"/>
          <w:iCs/>
          <w:sz w:val="24"/>
          <w:szCs w:val="24"/>
        </w:rPr>
        <w:t xml:space="preserve">Câmara Municipal, </w:t>
      </w:r>
      <w:r w:rsidR="00E71FE0">
        <w:rPr>
          <w:rFonts w:ascii="Verdana" w:hAnsi="Verdana" w:cstheme="minorHAnsi"/>
          <w:iCs/>
          <w:sz w:val="24"/>
          <w:szCs w:val="24"/>
        </w:rPr>
        <w:t>01</w:t>
      </w:r>
      <w:r w:rsidR="00B654C3">
        <w:rPr>
          <w:rFonts w:ascii="Verdana" w:hAnsi="Verdana" w:cstheme="minorHAnsi"/>
          <w:iCs/>
          <w:sz w:val="24"/>
          <w:szCs w:val="24"/>
        </w:rPr>
        <w:t xml:space="preserve"> de </w:t>
      </w:r>
      <w:r w:rsidR="00E71FE0">
        <w:rPr>
          <w:rFonts w:ascii="Verdana" w:hAnsi="Verdana" w:cstheme="minorHAnsi"/>
          <w:iCs/>
          <w:sz w:val="24"/>
          <w:szCs w:val="24"/>
        </w:rPr>
        <w:t>setembro</w:t>
      </w:r>
      <w:r w:rsidR="00007FA3">
        <w:rPr>
          <w:rFonts w:ascii="Verdana" w:hAnsi="Verdana" w:cstheme="minorHAnsi"/>
          <w:iCs/>
          <w:sz w:val="24"/>
          <w:szCs w:val="24"/>
        </w:rPr>
        <w:t xml:space="preserve"> </w:t>
      </w:r>
      <w:r w:rsidR="00D975DA" w:rsidRPr="00615D0F">
        <w:rPr>
          <w:rFonts w:ascii="Verdana" w:hAnsi="Verdana" w:cstheme="minorHAnsi"/>
          <w:iCs/>
          <w:sz w:val="24"/>
          <w:szCs w:val="24"/>
        </w:rPr>
        <w:t>de 2021</w:t>
      </w:r>
      <w:r w:rsidRPr="00615D0F">
        <w:rPr>
          <w:rFonts w:ascii="Verdana" w:hAnsi="Verdana" w:cstheme="minorHAnsi"/>
          <w:iCs/>
          <w:sz w:val="24"/>
          <w:szCs w:val="24"/>
        </w:rPr>
        <w:t>.</w:t>
      </w:r>
    </w:p>
    <w:p w14:paraId="2E3829F0" w14:textId="77777777" w:rsidR="00F918E4" w:rsidRPr="00615D0F" w:rsidRDefault="00F918E4" w:rsidP="00D3125B">
      <w:pPr>
        <w:pStyle w:val="TextosemFormatao3"/>
        <w:ind w:firstLine="1710"/>
        <w:jc w:val="both"/>
        <w:rPr>
          <w:rFonts w:ascii="Verdana" w:hAnsi="Verdana" w:cstheme="minorHAnsi"/>
          <w:iCs/>
          <w:sz w:val="24"/>
          <w:szCs w:val="24"/>
        </w:rPr>
      </w:pPr>
    </w:p>
    <w:p w14:paraId="3BADB6DA" w14:textId="77777777" w:rsidR="00F918E4" w:rsidRPr="00615D0F" w:rsidRDefault="00F918E4" w:rsidP="00D3125B">
      <w:pPr>
        <w:pStyle w:val="TextosemFormatao"/>
        <w:rPr>
          <w:rFonts w:ascii="Verdana" w:eastAsia="MS Mincho" w:hAnsi="Verdana" w:cstheme="minorHAnsi"/>
          <w:sz w:val="24"/>
          <w:szCs w:val="24"/>
        </w:rPr>
      </w:pPr>
    </w:p>
    <w:p w14:paraId="124C9ACC" w14:textId="77777777" w:rsidR="00983BE9" w:rsidRPr="00615D0F" w:rsidRDefault="00983BE9" w:rsidP="00D3125B">
      <w:pPr>
        <w:pStyle w:val="TextosemFormatao"/>
        <w:rPr>
          <w:rFonts w:ascii="Verdana" w:eastAsia="MS Mincho" w:hAnsi="Verdana" w:cstheme="minorHAnsi"/>
          <w:sz w:val="24"/>
          <w:szCs w:val="24"/>
        </w:rPr>
      </w:pPr>
    </w:p>
    <w:p w14:paraId="1FDB302B" w14:textId="77777777" w:rsidR="00F918E4" w:rsidRPr="00615D0F" w:rsidRDefault="00F918E4" w:rsidP="00D3125B">
      <w:pPr>
        <w:pStyle w:val="TextosemFormatao"/>
        <w:rPr>
          <w:rFonts w:ascii="Verdana" w:eastAsia="MS Mincho" w:hAnsi="Verdana" w:cstheme="minorHAnsi"/>
          <w:sz w:val="24"/>
          <w:szCs w:val="24"/>
        </w:rPr>
      </w:pPr>
    </w:p>
    <w:p w14:paraId="36D3B3F8" w14:textId="77777777" w:rsidR="00F918E4" w:rsidRPr="00615D0F" w:rsidRDefault="00330759" w:rsidP="00D3125B">
      <w:pPr>
        <w:spacing w:before="60"/>
        <w:jc w:val="center"/>
        <w:rPr>
          <w:rFonts w:ascii="Verdana" w:eastAsia="MS Mincho" w:hAnsi="Verdana" w:cstheme="minorHAnsi"/>
          <w:spacing w:val="4"/>
          <w:sz w:val="24"/>
          <w:szCs w:val="24"/>
        </w:rPr>
      </w:pPr>
      <w:r w:rsidRPr="00615D0F">
        <w:rPr>
          <w:rFonts w:ascii="Verdana" w:eastAsia="MS Mincho" w:hAnsi="Verdana" w:cstheme="minorHAnsi"/>
          <w:spacing w:val="4"/>
          <w:sz w:val="24"/>
          <w:szCs w:val="24"/>
        </w:rPr>
        <w:t>ELIANA MARIA NUNES</w:t>
      </w:r>
    </w:p>
    <w:p w14:paraId="72ABFC78" w14:textId="4B8B8655" w:rsidR="00F85EE6" w:rsidRDefault="002C1C9B" w:rsidP="00D3125B">
      <w:pPr>
        <w:pStyle w:val="TextosemFormatao"/>
        <w:jc w:val="center"/>
        <w:rPr>
          <w:rFonts w:ascii="Verdana" w:hAnsi="Verdana" w:cstheme="minorHAnsi"/>
          <w:sz w:val="24"/>
          <w:szCs w:val="24"/>
        </w:rPr>
      </w:pPr>
      <w:r w:rsidRPr="00615D0F">
        <w:rPr>
          <w:rFonts w:ascii="Verdana" w:hAnsi="Verdana" w:cstheme="minorHAnsi"/>
          <w:sz w:val="24"/>
          <w:szCs w:val="24"/>
        </w:rPr>
        <w:t>Vereador</w:t>
      </w:r>
      <w:r w:rsidR="00615D0F" w:rsidRPr="00615D0F">
        <w:rPr>
          <w:rFonts w:ascii="Verdana" w:hAnsi="Verdana" w:cstheme="minorHAnsi"/>
          <w:sz w:val="24"/>
          <w:szCs w:val="24"/>
        </w:rPr>
        <w:t>a</w:t>
      </w:r>
    </w:p>
    <w:p w14:paraId="42AD422C" w14:textId="77777777" w:rsidR="00E71FE0" w:rsidRPr="00615D0F" w:rsidRDefault="00E71FE0" w:rsidP="007A1199">
      <w:pPr>
        <w:pStyle w:val="TextosemFormatao"/>
        <w:rPr>
          <w:rFonts w:ascii="Verdana" w:hAnsi="Verdana" w:cstheme="minorHAnsi"/>
          <w:sz w:val="24"/>
          <w:szCs w:val="24"/>
        </w:rPr>
      </w:pPr>
    </w:p>
    <w:sectPr w:rsidR="00E71FE0" w:rsidRPr="00615D0F" w:rsidSect="003876C2">
      <w:headerReference w:type="default" r:id="rId8"/>
      <w:pgSz w:w="11907" w:h="16840" w:code="9"/>
      <w:pgMar w:top="1134" w:right="1134" w:bottom="1418" w:left="1701" w:header="34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67BF" w14:textId="77777777" w:rsidR="002340DD" w:rsidRDefault="002340DD">
      <w:r>
        <w:separator/>
      </w:r>
    </w:p>
  </w:endnote>
  <w:endnote w:type="continuationSeparator" w:id="0">
    <w:p w14:paraId="52F9C3A8" w14:textId="77777777" w:rsidR="002340DD" w:rsidRDefault="002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chnical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5946" w14:textId="77777777" w:rsidR="002340DD" w:rsidRDefault="002340DD">
      <w:r>
        <w:separator/>
      </w:r>
    </w:p>
  </w:footnote>
  <w:footnote w:type="continuationSeparator" w:id="0">
    <w:p w14:paraId="1379F36E" w14:textId="77777777" w:rsidR="002340DD" w:rsidRDefault="0023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8" w:type="pct"/>
      <w:tblCellSpacing w:w="0" w:type="dxa"/>
      <w:tblInd w:w="-142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647"/>
      <w:gridCol w:w="7567"/>
    </w:tblGrid>
    <w:tr w:rsidR="00AF5BBB" w14:paraId="6A4F7786" w14:textId="77777777" w:rsidTr="00155269">
      <w:trPr>
        <w:tblCellSpacing w:w="0" w:type="dxa"/>
      </w:trPr>
      <w:tc>
        <w:tcPr>
          <w:tcW w:w="894" w:type="pct"/>
          <w:tcBorders>
            <w:top w:val="nil"/>
            <w:left w:val="nil"/>
            <w:bottom w:val="nil"/>
            <w:right w:val="nil"/>
          </w:tcBorders>
          <w:hideMark/>
        </w:tcPr>
        <w:p w14:paraId="1336C0B5" w14:textId="77777777" w:rsidR="00AF5BBB" w:rsidRDefault="00AF5BBB" w:rsidP="00AF5BBB">
          <w:pPr>
            <w:pStyle w:val="Cabealho"/>
          </w:pPr>
          <w:bookmarkStart w:id="0" w:name="_Hlk62719161"/>
          <w:bookmarkStart w:id="1" w:name="_Hlk62719160"/>
          <w:bookmarkStart w:id="2" w:name="_Hlk62719151"/>
          <w:bookmarkStart w:id="3" w:name="_Hlk62719150"/>
          <w:bookmarkStart w:id="4" w:name="_Hlk62719149"/>
          <w:bookmarkStart w:id="5" w:name="_Hlk62719148"/>
          <w:bookmarkStart w:id="6" w:name="_Hlk62719147"/>
          <w:bookmarkStart w:id="7" w:name="_Hlk62719146"/>
          <w:bookmarkStart w:id="8" w:name="_Hlk62719145"/>
          <w:bookmarkStart w:id="9" w:name="_Hlk62719144"/>
          <w:bookmarkStart w:id="10" w:name="_Hlk62719143"/>
          <w:bookmarkStart w:id="11" w:name="_Hlk62719142"/>
          <w:bookmarkStart w:id="12" w:name="_Hlk62719141"/>
          <w:bookmarkStart w:id="13" w:name="_Hlk62719140"/>
          <w:bookmarkStart w:id="14" w:name="_Hlk62719129"/>
          <w:bookmarkStart w:id="15" w:name="_Hlk62719128"/>
          <w:r>
            <w:rPr>
              <w:noProof/>
            </w:rPr>
            <w:drawing>
              <wp:inline distT="0" distB="0" distL="0" distR="0" wp14:anchorId="27EFD15F" wp14:editId="363FF185">
                <wp:extent cx="750888" cy="838200"/>
                <wp:effectExtent l="0" t="0" r="0" b="0"/>
                <wp:docPr id="3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979" cy="841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368B9301" w14:textId="77777777" w:rsidR="00AF5BBB" w:rsidRPr="00AF5BBB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</w:pPr>
          <w:r w:rsidRPr="007F5464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>CÂMARA</w:t>
          </w: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 xml:space="preserve"> MUNICIPAL DE</w:t>
          </w:r>
        </w:p>
        <w:p w14:paraId="2393707F" w14:textId="77777777" w:rsidR="00AF5BBB" w:rsidRPr="007F5464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spacing w:line="192" w:lineRule="auto"/>
            <w:textAlignment w:val="auto"/>
            <w:rPr>
              <w:b/>
            </w:rPr>
          </w:pP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64"/>
              <w:szCs w:val="64"/>
              <w:lang w:eastAsia="en-US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5A94326" w14:textId="77777777" w:rsidR="00AF5BBB" w:rsidRDefault="00AF5BBB" w:rsidP="00AF5BBB">
    <w:pPr>
      <w:pStyle w:val="Cabealho"/>
      <w:rPr>
        <w:rFonts w:asciiTheme="minorHAnsi" w:hAnsiTheme="minorHAnsi" w:cstheme="minorBidi"/>
        <w:szCs w:val="16"/>
      </w:rPr>
    </w:pPr>
  </w:p>
  <w:p w14:paraId="4981B8C2" w14:textId="77777777" w:rsidR="00010906" w:rsidRPr="00AF5BBB" w:rsidRDefault="00010906" w:rsidP="00AF5B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9A5D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A916DD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6138FF"/>
    <w:multiLevelType w:val="hybridMultilevel"/>
    <w:tmpl w:val="95F6A148"/>
    <w:lvl w:ilvl="0" w:tplc="04160013">
      <w:start w:val="1"/>
      <w:numFmt w:val="upperRoman"/>
      <w:lvlText w:val="%1."/>
      <w:lvlJc w:val="right"/>
      <w:pPr>
        <w:ind w:left="206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E8"/>
    <w:rsid w:val="00007FA3"/>
    <w:rsid w:val="00010906"/>
    <w:rsid w:val="00022A36"/>
    <w:rsid w:val="00023D7F"/>
    <w:rsid w:val="000314DA"/>
    <w:rsid w:val="00072FE8"/>
    <w:rsid w:val="000A0831"/>
    <w:rsid w:val="000A4239"/>
    <w:rsid w:val="000E64BD"/>
    <w:rsid w:val="000F0797"/>
    <w:rsid w:val="000F45DE"/>
    <w:rsid w:val="00112366"/>
    <w:rsid w:val="00113B0D"/>
    <w:rsid w:val="00115757"/>
    <w:rsid w:val="00115935"/>
    <w:rsid w:val="0011743E"/>
    <w:rsid w:val="0012288B"/>
    <w:rsid w:val="001250F9"/>
    <w:rsid w:val="0014131F"/>
    <w:rsid w:val="00142699"/>
    <w:rsid w:val="00142C5D"/>
    <w:rsid w:val="001436AB"/>
    <w:rsid w:val="00163AE1"/>
    <w:rsid w:val="0016406F"/>
    <w:rsid w:val="00191D6A"/>
    <w:rsid w:val="001A1E0B"/>
    <w:rsid w:val="001A5102"/>
    <w:rsid w:val="001A5FD8"/>
    <w:rsid w:val="001C739F"/>
    <w:rsid w:val="001D1860"/>
    <w:rsid w:val="001D3038"/>
    <w:rsid w:val="001D5402"/>
    <w:rsid w:val="002030AA"/>
    <w:rsid w:val="0021552D"/>
    <w:rsid w:val="002340DD"/>
    <w:rsid w:val="00245756"/>
    <w:rsid w:val="00255404"/>
    <w:rsid w:val="00257F38"/>
    <w:rsid w:val="00270C73"/>
    <w:rsid w:val="00271443"/>
    <w:rsid w:val="002848FB"/>
    <w:rsid w:val="00296979"/>
    <w:rsid w:val="002A1204"/>
    <w:rsid w:val="002B3FAE"/>
    <w:rsid w:val="002C1C9B"/>
    <w:rsid w:val="002D7EEE"/>
    <w:rsid w:val="002E40A0"/>
    <w:rsid w:val="0032492F"/>
    <w:rsid w:val="00330759"/>
    <w:rsid w:val="00373397"/>
    <w:rsid w:val="003876C2"/>
    <w:rsid w:val="003A0BF6"/>
    <w:rsid w:val="003B09FA"/>
    <w:rsid w:val="003B143A"/>
    <w:rsid w:val="003B5B31"/>
    <w:rsid w:val="003C6BA4"/>
    <w:rsid w:val="003D16EE"/>
    <w:rsid w:val="003F3F97"/>
    <w:rsid w:val="00414928"/>
    <w:rsid w:val="00440D03"/>
    <w:rsid w:val="0045236A"/>
    <w:rsid w:val="004561D2"/>
    <w:rsid w:val="00470188"/>
    <w:rsid w:val="00475A1A"/>
    <w:rsid w:val="00484F6F"/>
    <w:rsid w:val="004972A4"/>
    <w:rsid w:val="004B0C3C"/>
    <w:rsid w:val="004C65E0"/>
    <w:rsid w:val="004C65FE"/>
    <w:rsid w:val="004F6902"/>
    <w:rsid w:val="005022EA"/>
    <w:rsid w:val="00502AEC"/>
    <w:rsid w:val="00505CB5"/>
    <w:rsid w:val="0051341A"/>
    <w:rsid w:val="00524D54"/>
    <w:rsid w:val="00535127"/>
    <w:rsid w:val="0054058F"/>
    <w:rsid w:val="00541BF0"/>
    <w:rsid w:val="00541EF5"/>
    <w:rsid w:val="00543D47"/>
    <w:rsid w:val="00560232"/>
    <w:rsid w:val="005714E4"/>
    <w:rsid w:val="00580AEF"/>
    <w:rsid w:val="00586CE3"/>
    <w:rsid w:val="005879AC"/>
    <w:rsid w:val="00590169"/>
    <w:rsid w:val="00592218"/>
    <w:rsid w:val="005E2115"/>
    <w:rsid w:val="005E4AD0"/>
    <w:rsid w:val="005F5770"/>
    <w:rsid w:val="00610A36"/>
    <w:rsid w:val="00610C4D"/>
    <w:rsid w:val="006122AA"/>
    <w:rsid w:val="00614A45"/>
    <w:rsid w:val="00615D0F"/>
    <w:rsid w:val="0061667E"/>
    <w:rsid w:val="00616CA2"/>
    <w:rsid w:val="00625139"/>
    <w:rsid w:val="006252C2"/>
    <w:rsid w:val="00627FF0"/>
    <w:rsid w:val="0063613B"/>
    <w:rsid w:val="00642414"/>
    <w:rsid w:val="006552F0"/>
    <w:rsid w:val="00664D69"/>
    <w:rsid w:val="00686D5F"/>
    <w:rsid w:val="00692081"/>
    <w:rsid w:val="006A5F8E"/>
    <w:rsid w:val="006C09C8"/>
    <w:rsid w:val="006C4E08"/>
    <w:rsid w:val="006C6C24"/>
    <w:rsid w:val="006C70A9"/>
    <w:rsid w:val="006E368A"/>
    <w:rsid w:val="006F1871"/>
    <w:rsid w:val="006F6398"/>
    <w:rsid w:val="00725ED7"/>
    <w:rsid w:val="007544EE"/>
    <w:rsid w:val="00764801"/>
    <w:rsid w:val="0077357A"/>
    <w:rsid w:val="00773EE7"/>
    <w:rsid w:val="007779A9"/>
    <w:rsid w:val="00790994"/>
    <w:rsid w:val="00790B0A"/>
    <w:rsid w:val="00791A44"/>
    <w:rsid w:val="007A1199"/>
    <w:rsid w:val="007B1194"/>
    <w:rsid w:val="007C07EA"/>
    <w:rsid w:val="007C53CD"/>
    <w:rsid w:val="007D2DDD"/>
    <w:rsid w:val="007E15A1"/>
    <w:rsid w:val="007E384E"/>
    <w:rsid w:val="007E4101"/>
    <w:rsid w:val="00801173"/>
    <w:rsid w:val="00803F93"/>
    <w:rsid w:val="008144B7"/>
    <w:rsid w:val="00822E74"/>
    <w:rsid w:val="00831B48"/>
    <w:rsid w:val="00842E53"/>
    <w:rsid w:val="00846B7F"/>
    <w:rsid w:val="00853C80"/>
    <w:rsid w:val="00860EE6"/>
    <w:rsid w:val="00864D33"/>
    <w:rsid w:val="0087750E"/>
    <w:rsid w:val="008865B8"/>
    <w:rsid w:val="008A39BD"/>
    <w:rsid w:val="008B4600"/>
    <w:rsid w:val="008C01E8"/>
    <w:rsid w:val="008C0866"/>
    <w:rsid w:val="008C376B"/>
    <w:rsid w:val="008D5EDE"/>
    <w:rsid w:val="008E4F43"/>
    <w:rsid w:val="008F0ED8"/>
    <w:rsid w:val="008F2C76"/>
    <w:rsid w:val="00902871"/>
    <w:rsid w:val="009102C3"/>
    <w:rsid w:val="009236C7"/>
    <w:rsid w:val="009363C0"/>
    <w:rsid w:val="00940CD3"/>
    <w:rsid w:val="0094493C"/>
    <w:rsid w:val="009603C0"/>
    <w:rsid w:val="00961116"/>
    <w:rsid w:val="00982EA2"/>
    <w:rsid w:val="00983BE9"/>
    <w:rsid w:val="009915E8"/>
    <w:rsid w:val="009938ED"/>
    <w:rsid w:val="00996CAD"/>
    <w:rsid w:val="009B39EB"/>
    <w:rsid w:val="009D41AB"/>
    <w:rsid w:val="009E34BB"/>
    <w:rsid w:val="00A1454A"/>
    <w:rsid w:val="00A30D84"/>
    <w:rsid w:val="00A36BF8"/>
    <w:rsid w:val="00A463CE"/>
    <w:rsid w:val="00A5730D"/>
    <w:rsid w:val="00A64E7A"/>
    <w:rsid w:val="00AC0208"/>
    <w:rsid w:val="00AE1A47"/>
    <w:rsid w:val="00AF5BBB"/>
    <w:rsid w:val="00B0714B"/>
    <w:rsid w:val="00B104F6"/>
    <w:rsid w:val="00B16628"/>
    <w:rsid w:val="00B23DB8"/>
    <w:rsid w:val="00B30DF0"/>
    <w:rsid w:val="00B36A1A"/>
    <w:rsid w:val="00B5029C"/>
    <w:rsid w:val="00B55E38"/>
    <w:rsid w:val="00B654C3"/>
    <w:rsid w:val="00B671C7"/>
    <w:rsid w:val="00B73F1C"/>
    <w:rsid w:val="00B830DC"/>
    <w:rsid w:val="00BA29B3"/>
    <w:rsid w:val="00BC1D49"/>
    <w:rsid w:val="00BD3C12"/>
    <w:rsid w:val="00BD58EB"/>
    <w:rsid w:val="00BD6FB7"/>
    <w:rsid w:val="00BF1934"/>
    <w:rsid w:val="00BF676E"/>
    <w:rsid w:val="00C04F7E"/>
    <w:rsid w:val="00C07186"/>
    <w:rsid w:val="00C0785A"/>
    <w:rsid w:val="00C24630"/>
    <w:rsid w:val="00C3138C"/>
    <w:rsid w:val="00C363F0"/>
    <w:rsid w:val="00C5535D"/>
    <w:rsid w:val="00C61D8C"/>
    <w:rsid w:val="00C62A43"/>
    <w:rsid w:val="00C73272"/>
    <w:rsid w:val="00CB5F69"/>
    <w:rsid w:val="00CD553B"/>
    <w:rsid w:val="00CE3F6E"/>
    <w:rsid w:val="00CE5AA0"/>
    <w:rsid w:val="00D03241"/>
    <w:rsid w:val="00D04226"/>
    <w:rsid w:val="00D0479E"/>
    <w:rsid w:val="00D3125B"/>
    <w:rsid w:val="00D33B55"/>
    <w:rsid w:val="00D40A38"/>
    <w:rsid w:val="00D41B8E"/>
    <w:rsid w:val="00D60474"/>
    <w:rsid w:val="00D67472"/>
    <w:rsid w:val="00D71E3F"/>
    <w:rsid w:val="00D75406"/>
    <w:rsid w:val="00D975A1"/>
    <w:rsid w:val="00D975DA"/>
    <w:rsid w:val="00DA3578"/>
    <w:rsid w:val="00DA596E"/>
    <w:rsid w:val="00DA60D5"/>
    <w:rsid w:val="00DB5357"/>
    <w:rsid w:val="00DB5FEA"/>
    <w:rsid w:val="00DC3A7D"/>
    <w:rsid w:val="00DC5805"/>
    <w:rsid w:val="00DD0689"/>
    <w:rsid w:val="00DD3C52"/>
    <w:rsid w:val="00DD4CF8"/>
    <w:rsid w:val="00E11D3F"/>
    <w:rsid w:val="00E20C41"/>
    <w:rsid w:val="00E21EDA"/>
    <w:rsid w:val="00E34C9B"/>
    <w:rsid w:val="00E368BF"/>
    <w:rsid w:val="00E4223D"/>
    <w:rsid w:val="00E43629"/>
    <w:rsid w:val="00E52F1E"/>
    <w:rsid w:val="00E57F58"/>
    <w:rsid w:val="00E71FE0"/>
    <w:rsid w:val="00E727A9"/>
    <w:rsid w:val="00E76356"/>
    <w:rsid w:val="00E8153B"/>
    <w:rsid w:val="00E84957"/>
    <w:rsid w:val="00E97319"/>
    <w:rsid w:val="00EA1AF0"/>
    <w:rsid w:val="00EB5AEA"/>
    <w:rsid w:val="00EB74A5"/>
    <w:rsid w:val="00EC5525"/>
    <w:rsid w:val="00ED1EC8"/>
    <w:rsid w:val="00ED34F1"/>
    <w:rsid w:val="00F03BE5"/>
    <w:rsid w:val="00F15013"/>
    <w:rsid w:val="00F33B68"/>
    <w:rsid w:val="00F42FC3"/>
    <w:rsid w:val="00F5250C"/>
    <w:rsid w:val="00F531BF"/>
    <w:rsid w:val="00F728E5"/>
    <w:rsid w:val="00F83C21"/>
    <w:rsid w:val="00F85EE6"/>
    <w:rsid w:val="00F918E4"/>
    <w:rsid w:val="00F94991"/>
    <w:rsid w:val="00F95D1F"/>
    <w:rsid w:val="00FA698E"/>
    <w:rsid w:val="00FB0786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FC3A9"/>
  <w15:docId w15:val="{72E9DD8B-80C0-4791-9701-9A58571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313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C3138C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A3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A357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4928"/>
    <w:rPr>
      <w:b/>
      <w:bCs/>
    </w:rPr>
  </w:style>
  <w:style w:type="paragraph" w:styleId="NormalWeb">
    <w:name w:val="Normal (Web)"/>
    <w:basedOn w:val="Normal"/>
    <w:uiPriority w:val="99"/>
    <w:unhideWhenUsed/>
    <w:rsid w:val="004149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exto1">
    <w:name w:val="texto1"/>
    <w:basedOn w:val="Normal"/>
    <w:rsid w:val="006252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S\MODELOS\CONTRA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</Template>
  <TotalTime>334</TotalTime>
  <Pages>5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Consultor Juridico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creator>INF@OSUL</dc:creator>
  <cp:lastModifiedBy>Sérgio Silva</cp:lastModifiedBy>
  <cp:revision>21</cp:revision>
  <cp:lastPrinted>2021-09-01T19:35:00Z</cp:lastPrinted>
  <dcterms:created xsi:type="dcterms:W3CDTF">2021-08-26T19:16:00Z</dcterms:created>
  <dcterms:modified xsi:type="dcterms:W3CDTF">2021-09-01T19:38:00Z</dcterms:modified>
</cp:coreProperties>
</file>