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BD0" w14:textId="77777777" w:rsidR="00F93110" w:rsidRPr="00F93110" w:rsidRDefault="00F93110" w:rsidP="00F93110">
      <w:pPr>
        <w:tabs>
          <w:tab w:val="center" w:pos="0"/>
          <w:tab w:val="left" w:pos="795"/>
        </w:tabs>
        <w:spacing w:before="200" w:line="360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93110">
        <w:rPr>
          <w:rFonts w:ascii="Arial" w:eastAsia="Verdana" w:hAnsi="Arial" w:cs="Arial"/>
          <w:b/>
          <w:sz w:val="24"/>
          <w:szCs w:val="24"/>
        </w:rPr>
        <w:t>PROJETO DE RESOLUÇÃO Nº____ DE 2023.</w:t>
      </w:r>
    </w:p>
    <w:p w14:paraId="376D8E10" w14:textId="77777777" w:rsidR="00F93110" w:rsidRPr="00F93110" w:rsidRDefault="00F93110" w:rsidP="00F93110">
      <w:pPr>
        <w:tabs>
          <w:tab w:val="left" w:pos="795"/>
          <w:tab w:val="center" w:pos="4536"/>
        </w:tabs>
        <w:spacing w:after="0" w:line="360" w:lineRule="auto"/>
        <w:ind w:left="4536"/>
        <w:rPr>
          <w:rFonts w:ascii="Arial" w:eastAsia="Verdana" w:hAnsi="Arial" w:cs="Arial"/>
          <w:b/>
          <w:sz w:val="24"/>
          <w:szCs w:val="24"/>
        </w:rPr>
      </w:pPr>
    </w:p>
    <w:p w14:paraId="00EFCD44" w14:textId="77777777" w:rsidR="00F93110" w:rsidRPr="00F93110" w:rsidRDefault="00F93110" w:rsidP="00F93110">
      <w:pPr>
        <w:tabs>
          <w:tab w:val="left" w:pos="2296"/>
        </w:tabs>
        <w:spacing w:after="0" w:line="240" w:lineRule="auto"/>
        <w:ind w:left="4536"/>
        <w:rPr>
          <w:rFonts w:ascii="Arial" w:eastAsiaTheme="minorHAnsi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Projeto de Resolução que cria a função do Agente de Contratação e equipe de Apoio às licitações em âmbito da Câmara Municipal de Bom Jardim de Minas e dá outras providências.</w:t>
      </w:r>
    </w:p>
    <w:p w14:paraId="0AA247D4" w14:textId="77777777" w:rsidR="00F93110" w:rsidRPr="00F93110" w:rsidRDefault="00F93110" w:rsidP="00F93110">
      <w:pPr>
        <w:tabs>
          <w:tab w:val="left" w:pos="2296"/>
        </w:tabs>
        <w:spacing w:after="0" w:line="240" w:lineRule="auto"/>
        <w:ind w:left="4536"/>
        <w:rPr>
          <w:rFonts w:ascii="Arial" w:hAnsi="Arial" w:cs="Arial"/>
          <w:sz w:val="24"/>
          <w:szCs w:val="24"/>
        </w:rPr>
      </w:pPr>
    </w:p>
    <w:p w14:paraId="0EAA443F" w14:textId="77777777" w:rsidR="00F93110" w:rsidRPr="00F93110" w:rsidRDefault="00F93110" w:rsidP="00F93110">
      <w:pPr>
        <w:tabs>
          <w:tab w:val="left" w:pos="2296"/>
        </w:tabs>
        <w:spacing w:after="0" w:line="360" w:lineRule="auto"/>
        <w:ind w:firstLine="42"/>
        <w:rPr>
          <w:rFonts w:ascii="Arial" w:hAnsi="Arial" w:cs="Arial"/>
          <w:sz w:val="24"/>
          <w:szCs w:val="24"/>
        </w:rPr>
      </w:pPr>
    </w:p>
    <w:p w14:paraId="3508D4A8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 xml:space="preserve">O Presidente da Câmara Municipal de Bom Jardim de Minas - MG, </w:t>
      </w:r>
      <w:r w:rsidRPr="00F93110">
        <w:rPr>
          <w:rFonts w:ascii="Arial" w:hAnsi="Arial" w:cs="Arial"/>
          <w:b/>
          <w:sz w:val="24"/>
          <w:szCs w:val="24"/>
        </w:rPr>
        <w:t xml:space="preserve">Pedro </w:t>
      </w:r>
      <w:proofErr w:type="spellStart"/>
      <w:r w:rsidRPr="00F93110">
        <w:rPr>
          <w:rFonts w:ascii="Arial" w:hAnsi="Arial" w:cs="Arial"/>
          <w:b/>
          <w:sz w:val="24"/>
          <w:szCs w:val="24"/>
        </w:rPr>
        <w:t>Vanderli</w:t>
      </w:r>
      <w:proofErr w:type="spellEnd"/>
      <w:r w:rsidRPr="00F93110">
        <w:rPr>
          <w:rFonts w:ascii="Arial" w:hAnsi="Arial" w:cs="Arial"/>
          <w:b/>
          <w:sz w:val="24"/>
          <w:szCs w:val="24"/>
        </w:rPr>
        <w:t xml:space="preserve"> de Rezende</w:t>
      </w:r>
      <w:r w:rsidRPr="00F93110">
        <w:rPr>
          <w:rFonts w:ascii="Arial" w:hAnsi="Arial" w:cs="Arial"/>
          <w:bCs/>
          <w:sz w:val="24"/>
          <w:szCs w:val="24"/>
        </w:rPr>
        <w:t xml:space="preserve">, no uso de suas atribuições legais, considerando o disposto no artigo 6°, LX e 8° da Lei 14.133/21 de 1° de abril de </w:t>
      </w:r>
      <w:proofErr w:type="gramStart"/>
      <w:r w:rsidRPr="00F93110">
        <w:rPr>
          <w:rFonts w:ascii="Arial" w:hAnsi="Arial" w:cs="Arial"/>
          <w:bCs/>
          <w:sz w:val="24"/>
          <w:szCs w:val="24"/>
        </w:rPr>
        <w:t xml:space="preserve">2021,  </w:t>
      </w:r>
      <w:r w:rsidRPr="00F93110">
        <w:rPr>
          <w:rFonts w:ascii="Arial" w:hAnsi="Arial" w:cs="Arial"/>
          <w:b/>
          <w:bCs/>
          <w:sz w:val="24"/>
          <w:szCs w:val="24"/>
        </w:rPr>
        <w:t>RESOLVE</w:t>
      </w:r>
      <w:proofErr w:type="gramEnd"/>
      <w:r w:rsidRPr="00F93110">
        <w:rPr>
          <w:rFonts w:ascii="Arial" w:hAnsi="Arial" w:cs="Arial"/>
          <w:b/>
          <w:bCs/>
          <w:sz w:val="24"/>
          <w:szCs w:val="24"/>
        </w:rPr>
        <w:t>:</w:t>
      </w:r>
    </w:p>
    <w:p w14:paraId="2ED2EFDC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6D489D4E" w14:textId="77777777" w:rsidR="00F93110" w:rsidRPr="00F93110" w:rsidRDefault="00F93110" w:rsidP="00F93110">
      <w:pPr>
        <w:pStyle w:val="PargrafodaLista"/>
        <w:numPr>
          <w:ilvl w:val="0"/>
          <w:numId w:val="14"/>
        </w:numPr>
        <w:spacing w:after="0" w:line="360" w:lineRule="auto"/>
        <w:ind w:firstLine="709"/>
        <w:rPr>
          <w:rFonts w:ascii="Arial" w:hAnsi="Arial" w:cs="Arial"/>
          <w:szCs w:val="24"/>
        </w:rPr>
      </w:pPr>
      <w:r w:rsidRPr="00F93110">
        <w:rPr>
          <w:rFonts w:ascii="Arial" w:hAnsi="Arial" w:cs="Arial"/>
          <w:szCs w:val="24"/>
        </w:rPr>
        <w:t xml:space="preserve">º </w:t>
      </w:r>
      <w:proofErr w:type="spellStart"/>
      <w:r w:rsidRPr="00F93110">
        <w:rPr>
          <w:rFonts w:ascii="Arial" w:hAnsi="Arial" w:cs="Arial"/>
          <w:szCs w:val="24"/>
        </w:rPr>
        <w:t>Ficam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criados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em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âmbito</w:t>
      </w:r>
      <w:proofErr w:type="spell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Poder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Legislativo</w:t>
      </w:r>
      <w:proofErr w:type="spellEnd"/>
      <w:r w:rsidRPr="00F93110">
        <w:rPr>
          <w:rFonts w:ascii="Arial" w:hAnsi="Arial" w:cs="Arial"/>
          <w:szCs w:val="24"/>
        </w:rPr>
        <w:t xml:space="preserve"> Municipal a </w:t>
      </w:r>
      <w:proofErr w:type="spellStart"/>
      <w:r w:rsidRPr="00F93110">
        <w:rPr>
          <w:rFonts w:ascii="Arial" w:hAnsi="Arial" w:cs="Arial"/>
          <w:szCs w:val="24"/>
        </w:rPr>
        <w:t>função</w:t>
      </w:r>
      <w:proofErr w:type="spell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Agente</w:t>
      </w:r>
      <w:proofErr w:type="spell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Contratação</w:t>
      </w:r>
      <w:proofErr w:type="spellEnd"/>
      <w:r w:rsidRPr="00F93110">
        <w:rPr>
          <w:rFonts w:ascii="Arial" w:hAnsi="Arial" w:cs="Arial"/>
          <w:szCs w:val="24"/>
        </w:rPr>
        <w:t xml:space="preserve">, a qual </w:t>
      </w:r>
      <w:proofErr w:type="spellStart"/>
      <w:r w:rsidRPr="00F93110">
        <w:rPr>
          <w:rFonts w:ascii="Arial" w:hAnsi="Arial" w:cs="Arial"/>
          <w:szCs w:val="24"/>
        </w:rPr>
        <w:t>será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desempenhada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por</w:t>
      </w:r>
      <w:proofErr w:type="spellEnd"/>
      <w:r w:rsidRPr="00F93110">
        <w:rPr>
          <w:rFonts w:ascii="Arial" w:hAnsi="Arial" w:cs="Arial"/>
          <w:szCs w:val="24"/>
        </w:rPr>
        <w:t xml:space="preserve"> um </w:t>
      </w:r>
      <w:proofErr w:type="spellStart"/>
      <w:r w:rsidRPr="00F93110">
        <w:rPr>
          <w:rFonts w:ascii="Arial" w:hAnsi="Arial" w:cs="Arial"/>
          <w:szCs w:val="24"/>
        </w:rPr>
        <w:t>ou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mais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servidor</w:t>
      </w:r>
      <w:proofErr w:type="spellEnd"/>
      <w:r w:rsidRPr="00F93110">
        <w:rPr>
          <w:rFonts w:ascii="Arial" w:hAnsi="Arial" w:cs="Arial"/>
          <w:szCs w:val="24"/>
        </w:rPr>
        <w:t xml:space="preserve">(es), se </w:t>
      </w:r>
      <w:proofErr w:type="spellStart"/>
      <w:r w:rsidRPr="00F93110">
        <w:rPr>
          <w:rFonts w:ascii="Arial" w:hAnsi="Arial" w:cs="Arial"/>
          <w:szCs w:val="24"/>
        </w:rPr>
        <w:t>necessário</w:t>
      </w:r>
      <w:proofErr w:type="spellEnd"/>
      <w:r w:rsidRPr="00F93110">
        <w:rPr>
          <w:rFonts w:ascii="Arial" w:hAnsi="Arial" w:cs="Arial"/>
          <w:szCs w:val="24"/>
        </w:rPr>
        <w:t xml:space="preserve">, </w:t>
      </w:r>
      <w:proofErr w:type="gramStart"/>
      <w:r w:rsidRPr="00F93110">
        <w:rPr>
          <w:rFonts w:ascii="Arial" w:hAnsi="Arial" w:cs="Arial"/>
          <w:szCs w:val="24"/>
        </w:rPr>
        <w:t>e  Equipe</w:t>
      </w:r>
      <w:proofErr w:type="gram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apoio</w:t>
      </w:r>
      <w:proofErr w:type="spellEnd"/>
      <w:r w:rsidRPr="00F93110">
        <w:rPr>
          <w:rFonts w:ascii="Arial" w:hAnsi="Arial" w:cs="Arial"/>
          <w:szCs w:val="24"/>
        </w:rPr>
        <w:t xml:space="preserve">, a qual </w:t>
      </w:r>
      <w:proofErr w:type="spellStart"/>
      <w:r w:rsidRPr="00F93110">
        <w:rPr>
          <w:rFonts w:ascii="Arial" w:hAnsi="Arial" w:cs="Arial"/>
          <w:szCs w:val="24"/>
        </w:rPr>
        <w:t>poderá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ter</w:t>
      </w:r>
      <w:proofErr w:type="spellEnd"/>
      <w:r w:rsidRPr="00F93110">
        <w:rPr>
          <w:rFonts w:ascii="Arial" w:hAnsi="Arial" w:cs="Arial"/>
          <w:szCs w:val="24"/>
        </w:rPr>
        <w:t xml:space="preserve"> um </w:t>
      </w:r>
      <w:proofErr w:type="spellStart"/>
      <w:r w:rsidRPr="00F93110">
        <w:rPr>
          <w:rFonts w:ascii="Arial" w:hAnsi="Arial" w:cs="Arial"/>
          <w:szCs w:val="24"/>
        </w:rPr>
        <w:t>ou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mais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servidores</w:t>
      </w:r>
      <w:proofErr w:type="spellEnd"/>
      <w:r w:rsidRPr="00F93110">
        <w:rPr>
          <w:rFonts w:ascii="Arial" w:hAnsi="Arial" w:cs="Arial"/>
          <w:szCs w:val="24"/>
        </w:rPr>
        <w:t>.</w:t>
      </w:r>
    </w:p>
    <w:p w14:paraId="15C79B62" w14:textId="77777777" w:rsidR="00F93110" w:rsidRPr="00F93110" w:rsidRDefault="00F93110" w:rsidP="00F93110">
      <w:pPr>
        <w:pStyle w:val="PargrafodaLista"/>
        <w:spacing w:after="0" w:line="360" w:lineRule="auto"/>
        <w:ind w:left="0" w:firstLine="708"/>
        <w:rPr>
          <w:rFonts w:ascii="Arial" w:hAnsi="Arial" w:cs="Arial"/>
          <w:szCs w:val="24"/>
        </w:rPr>
      </w:pPr>
      <w:proofErr w:type="spellStart"/>
      <w:r w:rsidRPr="00F93110">
        <w:rPr>
          <w:rFonts w:ascii="Arial" w:hAnsi="Arial" w:cs="Arial"/>
          <w:szCs w:val="24"/>
        </w:rPr>
        <w:t>Parágrafo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Único</w:t>
      </w:r>
      <w:proofErr w:type="spellEnd"/>
      <w:r w:rsidRPr="00F93110">
        <w:rPr>
          <w:rFonts w:ascii="Arial" w:hAnsi="Arial" w:cs="Arial"/>
          <w:szCs w:val="24"/>
        </w:rPr>
        <w:t xml:space="preserve">: O(s) </w:t>
      </w:r>
      <w:proofErr w:type="spellStart"/>
      <w:r w:rsidRPr="00F93110">
        <w:rPr>
          <w:rFonts w:ascii="Arial" w:hAnsi="Arial" w:cs="Arial"/>
          <w:szCs w:val="24"/>
        </w:rPr>
        <w:t>servidor</w:t>
      </w:r>
      <w:proofErr w:type="spellEnd"/>
      <w:r w:rsidRPr="00F93110">
        <w:rPr>
          <w:rFonts w:ascii="Arial" w:hAnsi="Arial" w:cs="Arial"/>
          <w:szCs w:val="24"/>
        </w:rPr>
        <w:t xml:space="preserve">(es) </w:t>
      </w:r>
      <w:proofErr w:type="spellStart"/>
      <w:r w:rsidRPr="00F93110">
        <w:rPr>
          <w:rFonts w:ascii="Arial" w:hAnsi="Arial" w:cs="Arial"/>
          <w:szCs w:val="24"/>
        </w:rPr>
        <w:t>aqui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mencionados</w:t>
      </w:r>
      <w:proofErr w:type="spellEnd"/>
      <w:r w:rsidRPr="00F93110">
        <w:rPr>
          <w:rFonts w:ascii="Arial" w:hAnsi="Arial" w:cs="Arial"/>
          <w:szCs w:val="24"/>
        </w:rPr>
        <w:t xml:space="preserve">, </w:t>
      </w:r>
      <w:proofErr w:type="spellStart"/>
      <w:r w:rsidRPr="00F93110">
        <w:rPr>
          <w:rFonts w:ascii="Arial" w:hAnsi="Arial" w:cs="Arial"/>
          <w:szCs w:val="24"/>
        </w:rPr>
        <w:t>serão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definidos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através</w:t>
      </w:r>
      <w:proofErr w:type="spell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portaria</w:t>
      </w:r>
      <w:proofErr w:type="spellEnd"/>
      <w:r w:rsidRPr="00F93110">
        <w:rPr>
          <w:rFonts w:ascii="Arial" w:hAnsi="Arial" w:cs="Arial"/>
          <w:szCs w:val="24"/>
        </w:rPr>
        <w:t xml:space="preserve"> </w:t>
      </w:r>
      <w:proofErr w:type="spellStart"/>
      <w:r w:rsidRPr="00F93110">
        <w:rPr>
          <w:rFonts w:ascii="Arial" w:hAnsi="Arial" w:cs="Arial"/>
          <w:szCs w:val="24"/>
        </w:rPr>
        <w:t>específica</w:t>
      </w:r>
      <w:proofErr w:type="spellEnd"/>
      <w:r w:rsidRPr="00F93110">
        <w:rPr>
          <w:rFonts w:ascii="Arial" w:hAnsi="Arial" w:cs="Arial"/>
          <w:szCs w:val="24"/>
        </w:rPr>
        <w:t>.</w:t>
      </w:r>
    </w:p>
    <w:p w14:paraId="25A0B8F9" w14:textId="77777777" w:rsidR="00F93110" w:rsidRPr="00F93110" w:rsidRDefault="00F93110" w:rsidP="00F93110">
      <w:pPr>
        <w:pStyle w:val="PargrafodaLista"/>
        <w:numPr>
          <w:ilvl w:val="0"/>
          <w:numId w:val="14"/>
        </w:numPr>
        <w:spacing w:after="0" w:line="360" w:lineRule="auto"/>
        <w:ind w:firstLine="426"/>
        <w:rPr>
          <w:rFonts w:ascii="Arial" w:hAnsi="Arial" w:cs="Arial"/>
          <w:szCs w:val="24"/>
        </w:rPr>
      </w:pPr>
      <w:r w:rsidRPr="00F93110">
        <w:rPr>
          <w:rFonts w:ascii="Arial" w:hAnsi="Arial" w:cs="Arial"/>
          <w:szCs w:val="24"/>
        </w:rPr>
        <w:t xml:space="preserve">° O </w:t>
      </w:r>
      <w:proofErr w:type="spellStart"/>
      <w:r w:rsidRPr="00F93110">
        <w:rPr>
          <w:rFonts w:ascii="Arial" w:hAnsi="Arial" w:cs="Arial"/>
          <w:szCs w:val="24"/>
        </w:rPr>
        <w:t>Agente</w:t>
      </w:r>
      <w:proofErr w:type="spellEnd"/>
      <w:r w:rsidRPr="00F93110">
        <w:rPr>
          <w:rFonts w:ascii="Arial" w:hAnsi="Arial" w:cs="Arial"/>
          <w:szCs w:val="24"/>
        </w:rPr>
        <w:t xml:space="preserve"> de </w:t>
      </w:r>
      <w:proofErr w:type="spellStart"/>
      <w:r w:rsidRPr="00F93110">
        <w:rPr>
          <w:rFonts w:ascii="Arial" w:hAnsi="Arial" w:cs="Arial"/>
          <w:szCs w:val="24"/>
        </w:rPr>
        <w:t>Contratação</w:t>
      </w:r>
      <w:proofErr w:type="spellEnd"/>
      <w:r w:rsidRPr="00F93110">
        <w:rPr>
          <w:rFonts w:ascii="Arial" w:hAnsi="Arial" w:cs="Arial"/>
          <w:szCs w:val="24"/>
        </w:rPr>
        <w:t xml:space="preserve">, </w:t>
      </w:r>
      <w:proofErr w:type="spellStart"/>
      <w:r w:rsidRPr="00F93110">
        <w:rPr>
          <w:rFonts w:ascii="Arial" w:hAnsi="Arial" w:cs="Arial"/>
          <w:szCs w:val="24"/>
        </w:rPr>
        <w:t>deverá</w:t>
      </w:r>
      <w:proofErr w:type="spellEnd"/>
      <w:r w:rsidRPr="00F93110">
        <w:rPr>
          <w:rFonts w:ascii="Arial" w:hAnsi="Arial" w:cs="Arial"/>
          <w:szCs w:val="24"/>
        </w:rPr>
        <w:t xml:space="preserve">: </w:t>
      </w:r>
    </w:p>
    <w:p w14:paraId="21E4EF0B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F93110">
        <w:rPr>
          <w:rFonts w:ascii="Arial" w:hAnsi="Arial" w:cs="Arial"/>
          <w:sz w:val="24"/>
          <w:szCs w:val="24"/>
        </w:rPr>
        <w:t>tomar</w:t>
      </w:r>
      <w:proofErr w:type="gramEnd"/>
      <w:r w:rsidRPr="00F93110">
        <w:rPr>
          <w:rFonts w:ascii="Arial" w:hAnsi="Arial" w:cs="Arial"/>
          <w:sz w:val="24"/>
          <w:szCs w:val="24"/>
        </w:rPr>
        <w:t xml:space="preserve"> decisões acerca do procedimento licitatório; </w:t>
      </w:r>
    </w:p>
    <w:p w14:paraId="66B33084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F93110">
        <w:rPr>
          <w:rFonts w:ascii="Arial" w:hAnsi="Arial" w:cs="Arial"/>
          <w:sz w:val="24"/>
          <w:szCs w:val="24"/>
        </w:rPr>
        <w:t>acompanhar</w:t>
      </w:r>
      <w:proofErr w:type="gramEnd"/>
      <w:r w:rsidRPr="00F93110">
        <w:rPr>
          <w:rFonts w:ascii="Arial" w:hAnsi="Arial" w:cs="Arial"/>
          <w:sz w:val="24"/>
          <w:szCs w:val="24"/>
        </w:rPr>
        <w:t xml:space="preserve"> o trâmite da licitação, zelando pelo seu fluxo satisfatório, desde a fase preparatória; </w:t>
      </w:r>
    </w:p>
    <w:p w14:paraId="035928A6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III - dar impulso ao procedimento licitatório, em ambas as suas fases e em observância ao princípio da celeridade; e </w:t>
      </w:r>
    </w:p>
    <w:p w14:paraId="0E7922FA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F93110">
        <w:rPr>
          <w:rFonts w:ascii="Arial" w:hAnsi="Arial" w:cs="Arial"/>
          <w:sz w:val="24"/>
          <w:szCs w:val="24"/>
        </w:rPr>
        <w:t>executar</w:t>
      </w:r>
      <w:proofErr w:type="gramEnd"/>
      <w:r w:rsidRPr="00F93110">
        <w:rPr>
          <w:rFonts w:ascii="Arial" w:hAnsi="Arial" w:cs="Arial"/>
          <w:sz w:val="24"/>
          <w:szCs w:val="24"/>
        </w:rPr>
        <w:t xml:space="preserve"> quaisquer outras atividades necessárias ao bom andamento do certame até a homologação.</w:t>
      </w:r>
    </w:p>
    <w:p w14:paraId="583F8CE9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Art. 3º O Agente de Contratação, em especial: </w:t>
      </w:r>
    </w:p>
    <w:p w14:paraId="190DBA69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F93110">
        <w:rPr>
          <w:rFonts w:ascii="Arial" w:hAnsi="Arial" w:cs="Arial"/>
          <w:sz w:val="24"/>
          <w:szCs w:val="24"/>
        </w:rPr>
        <w:t>acompanhará</w:t>
      </w:r>
      <w:proofErr w:type="gramEnd"/>
      <w:r w:rsidRPr="00F93110">
        <w:rPr>
          <w:rFonts w:ascii="Arial" w:hAnsi="Arial" w:cs="Arial"/>
          <w:sz w:val="24"/>
          <w:szCs w:val="24"/>
        </w:rPr>
        <w:t xml:space="preserve"> os trâmites da fase preparatória da licitação, promovendo diligências, se for o caso, para que o calendário de contratação, de, seja cumprido na data prevista, observado, ainda, o grau de prioridade da contratação, em especial na confecção dos seguintes artefatos:</w:t>
      </w:r>
    </w:p>
    <w:p w14:paraId="3EB519F9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a) Estudos técnicos preliminares; </w:t>
      </w:r>
    </w:p>
    <w:p w14:paraId="44B23867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lastRenderedPageBreak/>
        <w:t xml:space="preserve">b) Anteprojeto, termo de referência ou projeto básico; </w:t>
      </w:r>
    </w:p>
    <w:p w14:paraId="042AA42F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c) Pesquisa de preços; e </w:t>
      </w:r>
    </w:p>
    <w:p w14:paraId="72E94D9A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d) Minuta do edital e do instrumento do contrato.</w:t>
      </w:r>
    </w:p>
    <w:p w14:paraId="7B53056D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F93110">
        <w:rPr>
          <w:rFonts w:ascii="Arial" w:hAnsi="Arial" w:cs="Arial"/>
          <w:sz w:val="24"/>
          <w:szCs w:val="24"/>
        </w:rPr>
        <w:t>conduzir</w:t>
      </w:r>
      <w:proofErr w:type="gramEnd"/>
      <w:r w:rsidRPr="00F93110">
        <w:rPr>
          <w:rFonts w:ascii="Arial" w:hAnsi="Arial" w:cs="Arial"/>
          <w:sz w:val="24"/>
          <w:szCs w:val="24"/>
        </w:rPr>
        <w:t xml:space="preserve"> a sessão pública da licitação, promovendo as seguintes ações: </w:t>
      </w:r>
    </w:p>
    <w:p w14:paraId="3B0429CC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a) Receber, examinar e decidir as impugnações e os pedidos de esclarecimentos ao edital e aos seus anexos, além de poder requisitar subsídios formais aos responsáveis pela elaboração desses documentos; </w:t>
      </w:r>
    </w:p>
    <w:p w14:paraId="29C4530C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b) Verificar a conformidade da proposta em relação aos requisitos estabelecidos no edital; </w:t>
      </w:r>
    </w:p>
    <w:p w14:paraId="6BB2C853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c) Coordenar a sessão pública e o envio de lances; </w:t>
      </w:r>
    </w:p>
    <w:p w14:paraId="44BC179B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d) Verificar e julgar as condições de habilitação; </w:t>
      </w:r>
    </w:p>
    <w:p w14:paraId="7EE26E18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e) Sanear erros ou falhas que não alterem a substância das propostas; </w:t>
      </w:r>
    </w:p>
    <w:p w14:paraId="4FA69849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f) Encaminhar à comissão de contratação os documentos de habilitação, caso verifique a possibilidade de sanear erros ou falhas que não alterem a substância dos documentos e sua validade jurídica; </w:t>
      </w:r>
    </w:p>
    <w:p w14:paraId="452D153E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g) Indicar o vencedor do certame; </w:t>
      </w:r>
    </w:p>
    <w:p w14:paraId="6D94B480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h) Conduzir os trabalhos da equipe de apoio; e</w:t>
      </w:r>
    </w:p>
    <w:p w14:paraId="7CDD8F8D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i) Encaminhar o processo devidamente instruído, após encerradas as fases de julgamento e habilitação, e exauridos os recursos administrativos, à autoridade superior para adjudicação e homologação. </w:t>
      </w:r>
    </w:p>
    <w:p w14:paraId="5AD91A91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 xml:space="preserve">§ 1º. O agente de contratação será auxiliado por equipe de apoio, de que trata o art. 5º, e responderá individualmente pelos atos que praticar, salvo quando induzido a erro pela atuação da equipe. </w:t>
      </w:r>
    </w:p>
    <w:p w14:paraId="55DD20BD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§ 2º. A atuação do agente de contratação na fase preparatória deve se ater à supervisão e às eventuais diligências para o bom fluxo da instrução processual, eximindo-se do cunho operacional da elaboração dos artefatos arrolados no inciso I do caput.</w:t>
      </w:r>
    </w:p>
    <w:p w14:paraId="1F3DDA5D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Art. 4º. O agente de contratação poderá solicitar manifestação técnica da assessoria jurídica ou de outros setores do órgão ou da entidade, bem como do órgão de controle interno, a fim de subsidiar sua decisão.</w:t>
      </w:r>
    </w:p>
    <w:p w14:paraId="22EEE440" w14:textId="77777777" w:rsidR="00F93110" w:rsidRPr="00F93110" w:rsidRDefault="00F93110" w:rsidP="00F931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B72326" w14:textId="77777777" w:rsidR="00F93110" w:rsidRPr="00F93110" w:rsidRDefault="00F93110" w:rsidP="00F93110">
      <w:pPr>
        <w:spacing w:after="0" w:line="360" w:lineRule="auto"/>
        <w:ind w:firstLine="426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93110">
        <w:rPr>
          <w:rFonts w:ascii="Arial" w:hAnsi="Arial" w:cs="Arial"/>
          <w:color w:val="000000" w:themeColor="text1"/>
          <w:sz w:val="24"/>
          <w:szCs w:val="24"/>
        </w:rPr>
        <w:lastRenderedPageBreak/>
        <w:t>Art. 5º. À equipe de apoio auxiliará o agente de contratação ou a comissão de licitação, podendo solicitar manifestação técnica do órgão de assessoramento jurídico ou de outros setores do órgão ou entidade licitante, bem como do órgão de controle interno, para o desempenho das funções</w:t>
      </w:r>
      <w:r w:rsidRPr="00F93110">
        <w:rPr>
          <w:rFonts w:ascii="Arial" w:eastAsia="Times New Roman" w:hAnsi="Arial" w:cs="Arial"/>
          <w:color w:val="000000" w:themeColor="text1"/>
          <w:sz w:val="24"/>
          <w:szCs w:val="24"/>
        </w:rPr>
        <w:t>, podendo, se for o caso, corrigir eventuais disfunções que possam comprometer a eficiência da medida que será adotada.</w:t>
      </w:r>
    </w:p>
    <w:p w14:paraId="29CC2F9D" w14:textId="77777777" w:rsidR="00F93110" w:rsidRPr="00F93110" w:rsidRDefault="00F93110" w:rsidP="00F93110">
      <w:pPr>
        <w:spacing w:after="0" w:line="360" w:lineRule="auto"/>
        <w:ind w:firstLine="42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93110">
        <w:rPr>
          <w:rFonts w:ascii="Arial" w:eastAsia="Calibri" w:hAnsi="Arial" w:cs="Arial"/>
          <w:bCs/>
          <w:sz w:val="24"/>
          <w:szCs w:val="24"/>
        </w:rPr>
        <w:t>Art. 6º.</w:t>
      </w:r>
      <w:r w:rsidRPr="00F93110">
        <w:rPr>
          <w:rFonts w:ascii="Arial" w:eastAsia="Calibri" w:hAnsi="Arial" w:cs="Arial"/>
          <w:sz w:val="24"/>
          <w:szCs w:val="24"/>
        </w:rPr>
        <w:t xml:space="preserve"> </w:t>
      </w:r>
      <w:r w:rsidRPr="00F93110">
        <w:rPr>
          <w:rFonts w:ascii="Arial" w:hAnsi="Arial" w:cs="Arial"/>
          <w:sz w:val="24"/>
          <w:szCs w:val="24"/>
        </w:rPr>
        <w:t>Esta Resolução entra em vigor na data de sua publicação, com efeitos retroativos a 01 de janeiro de 2023.</w:t>
      </w:r>
    </w:p>
    <w:p w14:paraId="194B6677" w14:textId="77777777" w:rsidR="00F93110" w:rsidRPr="00F93110" w:rsidRDefault="00F93110" w:rsidP="00F9311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CA6A131" w14:textId="77777777" w:rsidR="00F93110" w:rsidRPr="00F93110" w:rsidRDefault="00F93110" w:rsidP="00F93110">
      <w:pPr>
        <w:tabs>
          <w:tab w:val="left" w:pos="300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Registre-se, publique-se e cumpra-se.</w:t>
      </w:r>
    </w:p>
    <w:p w14:paraId="1F82DD53" w14:textId="77777777" w:rsidR="00F93110" w:rsidRPr="00F93110" w:rsidRDefault="00F93110" w:rsidP="00F93110">
      <w:pPr>
        <w:tabs>
          <w:tab w:val="left" w:pos="300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716AD4" w14:textId="77777777" w:rsidR="00F93110" w:rsidRPr="00F93110" w:rsidRDefault="00F93110" w:rsidP="00F93110">
      <w:pPr>
        <w:tabs>
          <w:tab w:val="left" w:pos="3000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C1C3143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Bom Jardim de Minas de 13 março de 2023.</w:t>
      </w:r>
    </w:p>
    <w:p w14:paraId="109AC710" w14:textId="77777777" w:rsid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49D7B2" w14:textId="77777777" w:rsid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E473C7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D35DB2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BE47EF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 xml:space="preserve">Pedro </w:t>
      </w:r>
      <w:proofErr w:type="spellStart"/>
      <w:r w:rsidRPr="00F93110">
        <w:rPr>
          <w:rFonts w:ascii="Arial" w:hAnsi="Arial" w:cs="Arial"/>
          <w:bCs/>
          <w:sz w:val="24"/>
          <w:szCs w:val="24"/>
        </w:rPr>
        <w:t>Vanderli</w:t>
      </w:r>
      <w:proofErr w:type="spellEnd"/>
      <w:r w:rsidRPr="00F93110">
        <w:rPr>
          <w:rFonts w:ascii="Arial" w:hAnsi="Arial" w:cs="Arial"/>
          <w:bCs/>
          <w:sz w:val="24"/>
          <w:szCs w:val="24"/>
        </w:rPr>
        <w:t xml:space="preserve"> de Rezende</w:t>
      </w:r>
    </w:p>
    <w:p w14:paraId="65DA8698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>Presidente</w:t>
      </w:r>
    </w:p>
    <w:p w14:paraId="0B6A6F48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D3BCC84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A218FA3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4903616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B77A39D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7CC8BAA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D16B320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E2BF93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7DC2214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3140B2C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2FD4969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0617D12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707CBDF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124E38E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3110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14:paraId="0F3AAB9C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8D63E29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>O presente Projeto de Resolução, vem instituir a função de Agente de Contratação e função do (s) servidor (es) integrantes da Equipe de Apoio às licitações em âmbito do Poder Legislativo.</w:t>
      </w:r>
    </w:p>
    <w:p w14:paraId="2E1B9778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 xml:space="preserve">Insta mencionar que tais funções são primordiais para o bom desempenho da Casa, </w:t>
      </w:r>
      <w:proofErr w:type="gramStart"/>
      <w:r w:rsidRPr="00F93110">
        <w:rPr>
          <w:rFonts w:ascii="Arial" w:hAnsi="Arial" w:cs="Arial"/>
          <w:bCs/>
          <w:sz w:val="24"/>
          <w:szCs w:val="24"/>
        </w:rPr>
        <w:t>e também</w:t>
      </w:r>
      <w:proofErr w:type="gramEnd"/>
      <w:r w:rsidRPr="00F93110">
        <w:rPr>
          <w:rFonts w:ascii="Arial" w:hAnsi="Arial" w:cs="Arial"/>
          <w:bCs/>
          <w:sz w:val="24"/>
          <w:szCs w:val="24"/>
        </w:rPr>
        <w:t xml:space="preserve"> para o bom andamento das licitações, principalmente após a obrigatoriedade de utilização da Lei 14.133/21, qual seja, a nova lei de licitações.</w:t>
      </w:r>
    </w:p>
    <w:p w14:paraId="738E91A2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>Não se trata da criação de cargo, mas tão somente de função desempenhada por servidor ou servidores já integrantes da Casa.</w:t>
      </w:r>
    </w:p>
    <w:p w14:paraId="3F75F926" w14:textId="77777777" w:rsidR="00F93110" w:rsidRPr="00F93110" w:rsidRDefault="00F93110" w:rsidP="00F93110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>Sendo assim, com forma de adequar o cotidiano legislativo com as mudanças necessárias trazidas em lei, vem o Projeto de Resolução propor a criação das funções mencionadas para melhor eficiência do serviço Público.</w:t>
      </w:r>
    </w:p>
    <w:p w14:paraId="2BE4060A" w14:textId="77777777" w:rsidR="00F93110" w:rsidRPr="00F93110" w:rsidRDefault="00F93110" w:rsidP="00F93110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65C8824D" w14:textId="77777777" w:rsidR="00F93110" w:rsidRPr="00F93110" w:rsidRDefault="00F93110" w:rsidP="00F93110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583BA78D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93110">
        <w:rPr>
          <w:rFonts w:ascii="Arial" w:hAnsi="Arial" w:cs="Arial"/>
          <w:sz w:val="24"/>
          <w:szCs w:val="24"/>
        </w:rPr>
        <w:t>Bom Jardim de Minas de 13 março de 2023.</w:t>
      </w:r>
    </w:p>
    <w:p w14:paraId="0397B56D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17CAF8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1D28B06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2C33A2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C58826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 xml:space="preserve">Pedro </w:t>
      </w:r>
      <w:proofErr w:type="spellStart"/>
      <w:r w:rsidRPr="00F93110">
        <w:rPr>
          <w:rFonts w:ascii="Arial" w:hAnsi="Arial" w:cs="Arial"/>
          <w:bCs/>
          <w:sz w:val="24"/>
          <w:szCs w:val="24"/>
        </w:rPr>
        <w:t>Vanderli</w:t>
      </w:r>
      <w:proofErr w:type="spellEnd"/>
      <w:r w:rsidRPr="00F93110">
        <w:rPr>
          <w:rFonts w:ascii="Arial" w:hAnsi="Arial" w:cs="Arial"/>
          <w:bCs/>
          <w:sz w:val="24"/>
          <w:szCs w:val="24"/>
        </w:rPr>
        <w:t xml:space="preserve"> de Rezende</w:t>
      </w:r>
    </w:p>
    <w:p w14:paraId="5404D96B" w14:textId="77777777" w:rsidR="00F93110" w:rsidRPr="00F93110" w:rsidRDefault="00F93110" w:rsidP="00F9311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93110">
        <w:rPr>
          <w:rFonts w:ascii="Arial" w:hAnsi="Arial" w:cs="Arial"/>
          <w:bCs/>
          <w:sz w:val="24"/>
          <w:szCs w:val="24"/>
        </w:rPr>
        <w:t>Presidente</w:t>
      </w:r>
    </w:p>
    <w:p w14:paraId="5915BFE0" w14:textId="77777777" w:rsidR="00F93110" w:rsidRPr="00F93110" w:rsidRDefault="00F93110" w:rsidP="00F93110">
      <w:pPr>
        <w:spacing w:after="0"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6571A7A1" w14:textId="2D60CD5F" w:rsidR="00593502" w:rsidRPr="00F93110" w:rsidRDefault="00593502" w:rsidP="00813FD1">
      <w:pPr>
        <w:pStyle w:val="SemEspaamento"/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sectPr w:rsidR="00593502" w:rsidRPr="00F93110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D351" w14:textId="77777777" w:rsidR="00427A92" w:rsidRDefault="00427A92" w:rsidP="003A4A3B">
      <w:pPr>
        <w:spacing w:after="0" w:line="240" w:lineRule="auto"/>
      </w:pPr>
      <w:r>
        <w:separator/>
      </w:r>
    </w:p>
  </w:endnote>
  <w:endnote w:type="continuationSeparator" w:id="0">
    <w:p w14:paraId="76794EC2" w14:textId="77777777" w:rsidR="00427A92" w:rsidRDefault="00427A92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813FD1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73FF1" w14:textId="77777777" w:rsidR="00427A92" w:rsidRDefault="00427A92" w:rsidP="003A4A3B">
      <w:pPr>
        <w:spacing w:after="0" w:line="240" w:lineRule="auto"/>
      </w:pPr>
      <w:r>
        <w:separator/>
      </w:r>
    </w:p>
  </w:footnote>
  <w:footnote w:type="continuationSeparator" w:id="0">
    <w:p w14:paraId="05FA30A1" w14:textId="77777777" w:rsidR="00427A92" w:rsidRDefault="00427A92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3587601">
    <w:abstractNumId w:val="11"/>
  </w:num>
  <w:num w:numId="2" w16cid:durableId="624313819">
    <w:abstractNumId w:val="6"/>
  </w:num>
  <w:num w:numId="3" w16cid:durableId="2084910896">
    <w:abstractNumId w:val="1"/>
  </w:num>
  <w:num w:numId="4" w16cid:durableId="820198647">
    <w:abstractNumId w:val="8"/>
  </w:num>
  <w:num w:numId="5" w16cid:durableId="1957132057">
    <w:abstractNumId w:val="10"/>
  </w:num>
  <w:num w:numId="6" w16cid:durableId="1182625019">
    <w:abstractNumId w:val="12"/>
  </w:num>
  <w:num w:numId="7" w16cid:durableId="1379478936">
    <w:abstractNumId w:val="7"/>
  </w:num>
  <w:num w:numId="8" w16cid:durableId="88351954">
    <w:abstractNumId w:val="3"/>
  </w:num>
  <w:num w:numId="9" w16cid:durableId="1806656624">
    <w:abstractNumId w:val="9"/>
  </w:num>
  <w:num w:numId="10" w16cid:durableId="105540521">
    <w:abstractNumId w:val="4"/>
  </w:num>
  <w:num w:numId="11" w16cid:durableId="1810709265">
    <w:abstractNumId w:val="2"/>
  </w:num>
  <w:num w:numId="12" w16cid:durableId="1380857173">
    <w:abstractNumId w:val="0"/>
  </w:num>
  <w:num w:numId="13" w16cid:durableId="684555382">
    <w:abstractNumId w:val="5"/>
  </w:num>
  <w:num w:numId="14" w16cid:durableId="687678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42F8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D5ACA"/>
    <w:rsid w:val="000E1C32"/>
    <w:rsid w:val="000E3B7E"/>
    <w:rsid w:val="000E7797"/>
    <w:rsid w:val="000F68F6"/>
    <w:rsid w:val="00102C22"/>
    <w:rsid w:val="00103180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2F0FF8"/>
    <w:rsid w:val="00301186"/>
    <w:rsid w:val="00302C89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43B03"/>
    <w:rsid w:val="00351DE4"/>
    <w:rsid w:val="003526FE"/>
    <w:rsid w:val="00355A63"/>
    <w:rsid w:val="00357F8A"/>
    <w:rsid w:val="003623FD"/>
    <w:rsid w:val="003728B8"/>
    <w:rsid w:val="00380308"/>
    <w:rsid w:val="00383F66"/>
    <w:rsid w:val="003A09AC"/>
    <w:rsid w:val="003A16C9"/>
    <w:rsid w:val="003A4A3B"/>
    <w:rsid w:val="003A78CF"/>
    <w:rsid w:val="003A7F79"/>
    <w:rsid w:val="003B449D"/>
    <w:rsid w:val="003B7883"/>
    <w:rsid w:val="003C13C8"/>
    <w:rsid w:val="003C4BB7"/>
    <w:rsid w:val="003C76C5"/>
    <w:rsid w:val="003D1348"/>
    <w:rsid w:val="003D2EDF"/>
    <w:rsid w:val="003E08D4"/>
    <w:rsid w:val="003E6A90"/>
    <w:rsid w:val="003E6A96"/>
    <w:rsid w:val="003F0E73"/>
    <w:rsid w:val="003F1F85"/>
    <w:rsid w:val="003F2C1E"/>
    <w:rsid w:val="004038F2"/>
    <w:rsid w:val="004070A3"/>
    <w:rsid w:val="0041218D"/>
    <w:rsid w:val="00416832"/>
    <w:rsid w:val="00420B08"/>
    <w:rsid w:val="004218BB"/>
    <w:rsid w:val="00427A92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630ED"/>
    <w:rsid w:val="005702C2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5A1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5975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4DD6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7F1684"/>
    <w:rsid w:val="0080270A"/>
    <w:rsid w:val="00805264"/>
    <w:rsid w:val="00811BF5"/>
    <w:rsid w:val="00813FD1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77069"/>
    <w:rsid w:val="00882426"/>
    <w:rsid w:val="00882BBC"/>
    <w:rsid w:val="00883AE2"/>
    <w:rsid w:val="008908B5"/>
    <w:rsid w:val="00891865"/>
    <w:rsid w:val="008970F0"/>
    <w:rsid w:val="008A7A9B"/>
    <w:rsid w:val="008B3F15"/>
    <w:rsid w:val="008D2B2A"/>
    <w:rsid w:val="008D2D2B"/>
    <w:rsid w:val="008D2F05"/>
    <w:rsid w:val="008D444B"/>
    <w:rsid w:val="008E36D2"/>
    <w:rsid w:val="008F425B"/>
    <w:rsid w:val="009046E6"/>
    <w:rsid w:val="00913583"/>
    <w:rsid w:val="009163EA"/>
    <w:rsid w:val="009203B2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9646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0C1"/>
    <w:rsid w:val="00A445E1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51E1"/>
    <w:rsid w:val="00AD7031"/>
    <w:rsid w:val="00AE0374"/>
    <w:rsid w:val="00AE11D3"/>
    <w:rsid w:val="00AE1A2E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10F3D"/>
    <w:rsid w:val="00C148DD"/>
    <w:rsid w:val="00C16710"/>
    <w:rsid w:val="00C17A7A"/>
    <w:rsid w:val="00C20A32"/>
    <w:rsid w:val="00C24A45"/>
    <w:rsid w:val="00C25E81"/>
    <w:rsid w:val="00C302AA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5A98"/>
    <w:rsid w:val="00CB08DB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559A3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A4CDD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110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655D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5702C2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u-paragraph">
    <w:name w:val="dou-paragraph"/>
    <w:basedOn w:val="Normal"/>
    <w:semiHidden/>
    <w:rsid w:val="005702C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5702C2"/>
    <w:rPr>
      <w:b/>
      <w:bCs/>
    </w:rPr>
  </w:style>
  <w:style w:type="character" w:styleId="nfase">
    <w:name w:val="Emphasis"/>
    <w:basedOn w:val="Fontepargpadro"/>
    <w:qFormat/>
    <w:rsid w:val="005702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E15F-0C09-4D12-A4D2-8A8A4453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7</TotalTime>
  <Pages>4</Pages>
  <Words>761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10</cp:revision>
  <cp:lastPrinted>2022-02-02T12:39:00Z</cp:lastPrinted>
  <dcterms:created xsi:type="dcterms:W3CDTF">2023-02-16T14:59:00Z</dcterms:created>
  <dcterms:modified xsi:type="dcterms:W3CDTF">2023-03-13T18:19:00Z</dcterms:modified>
</cp:coreProperties>
</file>