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0B5F0992" w:rsidR="00D46143" w:rsidRPr="00371E9E" w:rsidRDefault="00D46143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bookmarkStart w:id="0" w:name="_GoBack"/>
      <w:bookmarkEnd w:id="0"/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371E9E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1</w:t>
      </w:r>
      <w:r w:rsidR="00715C56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8</w:t>
      </w:r>
      <w:r w:rsidR="00EA5F50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</w:t>
      </w:r>
      <w:r w:rsidR="002264C9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PROJETO DE LEI </w:t>
      </w:r>
      <w:r w:rsidR="008C26C4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00</w:t>
      </w:r>
      <w:r w:rsidR="00715C56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3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/2022</w:t>
      </w:r>
    </w:p>
    <w:p w14:paraId="5102659F" w14:textId="3498C2F8" w:rsidR="00B90EDD" w:rsidRPr="00371E9E" w:rsidRDefault="00D46143" w:rsidP="00371E9E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371E9E">
        <w:rPr>
          <w:rFonts w:asciiTheme="majorHAnsi" w:hAnsiTheme="majorHAnsi"/>
          <w:color w:val="000000" w:themeColor="text1"/>
          <w:sz w:val="24"/>
          <w:szCs w:val="24"/>
        </w:rPr>
        <w:br/>
      </w:r>
      <w:r w:rsidR="00FD1342" w:rsidRPr="00371E9E">
        <w:rPr>
          <w:rFonts w:asciiTheme="majorHAnsi" w:hAnsiTheme="majorHAnsi" w:cs="Arial"/>
          <w:color w:val="000000" w:themeColor="text1"/>
          <w:sz w:val="24"/>
          <w:szCs w:val="24"/>
        </w:rPr>
        <w:t xml:space="preserve">Parecer jurídico </w:t>
      </w:r>
      <w:r w:rsidR="00894C0B" w:rsidRPr="00371E9E">
        <w:rPr>
          <w:rFonts w:asciiTheme="majorHAnsi" w:hAnsiTheme="majorHAnsi" w:cs="Arial"/>
          <w:color w:val="000000" w:themeColor="text1"/>
          <w:sz w:val="24"/>
          <w:szCs w:val="24"/>
        </w:rPr>
        <w:t>sobre</w:t>
      </w:r>
      <w:r w:rsidR="00EA5F50" w:rsidRPr="00371E9E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8E3DFB" w:rsidRPr="00371E9E">
        <w:rPr>
          <w:rFonts w:asciiTheme="majorHAnsi" w:hAnsiTheme="majorHAnsi" w:cs="Arial"/>
          <w:color w:val="000000" w:themeColor="text1"/>
          <w:sz w:val="24"/>
          <w:szCs w:val="24"/>
        </w:rPr>
        <w:t xml:space="preserve">a </w:t>
      </w:r>
      <w:r w:rsidR="0035671E">
        <w:rPr>
          <w:rFonts w:asciiTheme="majorHAnsi" w:hAnsiTheme="majorHAnsi" w:cs="Arial"/>
          <w:color w:val="000000" w:themeColor="text1"/>
          <w:sz w:val="24"/>
          <w:szCs w:val="24"/>
        </w:rPr>
        <w:t xml:space="preserve">revisão anual salarial dos servidores públicos da prefeitura municipal de Bom Jardim de Minas – MG. </w:t>
      </w:r>
    </w:p>
    <w:p w14:paraId="3B1F76A9" w14:textId="77777777" w:rsidR="00EA5F50" w:rsidRPr="00371E9E" w:rsidRDefault="00EA5F50" w:rsidP="0067036E">
      <w:pPr>
        <w:pStyle w:val="TextosemFormatao1"/>
        <w:spacing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7F6CC07A" w14:textId="0A21114B" w:rsidR="00EA5F50" w:rsidRPr="00371E9E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371E9E">
        <w:rPr>
          <w:rFonts w:asciiTheme="majorHAnsi" w:hAnsiTheme="majorHAnsi"/>
          <w:b/>
          <w:color w:val="000000" w:themeColor="text1"/>
          <w:sz w:val="24"/>
          <w:szCs w:val="24"/>
        </w:rPr>
        <w:t>CONSULTA:</w:t>
      </w:r>
    </w:p>
    <w:p w14:paraId="61DBC938" w14:textId="2A23EE74" w:rsidR="00EA5F50" w:rsidRPr="00371E9E" w:rsidRDefault="004D4CA5" w:rsidP="0067036E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Após apresentação do PL </w:t>
      </w:r>
      <w:r w:rsidR="00F97963"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0</w:t>
      </w:r>
      <w:r w:rsidR="008E3DFB"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0</w:t>
      </w:r>
      <w:r w:rsidR="0035671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3</w:t>
      </w: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/2022, que </w:t>
      </w:r>
      <w:r w:rsidR="0035671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dispões sobre a revisão anual dos servidores públicos da Prefeitura Municipal de Bom Jardim de Minas – MG, a Assessoria Jurídica dessa Casa Legislativa emitir parecer.</w:t>
      </w:r>
    </w:p>
    <w:p w14:paraId="470E01ED" w14:textId="77777777" w:rsidR="00EA5F50" w:rsidRPr="00371E9E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</w:p>
    <w:p w14:paraId="47C3632D" w14:textId="77777777" w:rsidR="00EA5F50" w:rsidRPr="00371E9E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  <w:t>PARECER:</w:t>
      </w:r>
    </w:p>
    <w:p w14:paraId="68A22FF0" w14:textId="497212B9" w:rsidR="00797CC2" w:rsidRPr="00371E9E" w:rsidRDefault="0067036E" w:rsidP="008E3DFB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ab/>
      </w:r>
      <w:r w:rsidRPr="00371E9E">
        <w:rPr>
          <w:rStyle w:val="markedcontent"/>
          <w:rFonts w:asciiTheme="majorHAnsi" w:hAnsiTheme="majorHAnsi" w:cs="Arial"/>
          <w:sz w:val="24"/>
          <w:szCs w:val="24"/>
        </w:rPr>
        <w:t xml:space="preserve">Sob o aspecto formal, a proposição em referência está redigida em </w:t>
      </w:r>
      <w:r w:rsidRPr="00371E9E">
        <w:rPr>
          <w:rFonts w:asciiTheme="majorHAnsi" w:hAnsiTheme="majorHAnsi"/>
          <w:sz w:val="24"/>
          <w:szCs w:val="24"/>
        </w:rPr>
        <w:br/>
      </w:r>
      <w:r w:rsidRPr="00371E9E">
        <w:rPr>
          <w:rStyle w:val="markedcontent"/>
          <w:rFonts w:asciiTheme="majorHAnsi" w:hAnsiTheme="majorHAnsi" w:cs="Arial"/>
          <w:sz w:val="24"/>
          <w:szCs w:val="24"/>
        </w:rPr>
        <w:t>linguagem parlamentar e obedece à boa técnica legislativa.</w:t>
      </w:r>
    </w:p>
    <w:p w14:paraId="4C9EDA96" w14:textId="19395487" w:rsidR="0035671E" w:rsidRPr="00C81586" w:rsidRDefault="0067036E" w:rsidP="0035671E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sz w:val="24"/>
          <w:szCs w:val="24"/>
        </w:rPr>
        <w:tab/>
      </w:r>
      <w:r w:rsidR="0035671E">
        <w:rPr>
          <w:rStyle w:val="markedcontent"/>
          <w:rFonts w:asciiTheme="majorHAnsi" w:hAnsiTheme="majorHAnsi" w:cs="Arial"/>
          <w:sz w:val="24"/>
          <w:szCs w:val="24"/>
        </w:rPr>
        <w:t xml:space="preserve"> O projeto veio redigido em linguagem parlamentar, acompanhado de sua </w:t>
      </w:r>
      <w:r w:rsidR="0035671E" w:rsidRPr="00C81586">
        <w:rPr>
          <w:rStyle w:val="markedcontent"/>
          <w:rFonts w:asciiTheme="majorHAnsi" w:hAnsiTheme="majorHAnsi" w:cs="Arial"/>
          <w:sz w:val="24"/>
          <w:szCs w:val="24"/>
        </w:rPr>
        <w:t>justificativa, que o baseia legalmente conforme a Constituição Federal.</w:t>
      </w:r>
      <w:r w:rsidR="0035671E" w:rsidRPr="00C81586">
        <w:rPr>
          <w:rStyle w:val="markedcontent"/>
          <w:rFonts w:asciiTheme="majorHAnsi" w:hAnsiTheme="majorHAnsi" w:cs="Arial"/>
          <w:sz w:val="24"/>
          <w:szCs w:val="24"/>
        </w:rPr>
        <w:tab/>
      </w:r>
    </w:p>
    <w:p w14:paraId="476C8C38" w14:textId="7906E9D7" w:rsidR="0035671E" w:rsidRPr="00C81586" w:rsidRDefault="0035671E" w:rsidP="0035671E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 w:rsidRPr="00C81586">
        <w:rPr>
          <w:rStyle w:val="markedcontent"/>
          <w:rFonts w:asciiTheme="majorHAnsi" w:hAnsiTheme="majorHAnsi" w:cs="Arial"/>
          <w:sz w:val="24"/>
          <w:szCs w:val="24"/>
        </w:rPr>
        <w:tab/>
        <w:t>Ademais, trata-se de um reajuste anual, seguindo o índice do IPCA, acompanhando o índice de inflação, portanto não se confundo de com aumento salarial, nem mesmo com gratificação.</w:t>
      </w:r>
    </w:p>
    <w:p w14:paraId="0D218DDC" w14:textId="316F0166" w:rsidR="00C81586" w:rsidRPr="00C81586" w:rsidRDefault="00C81586" w:rsidP="00C81586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C81586">
        <w:rPr>
          <w:rFonts w:asciiTheme="majorHAnsi" w:hAnsiTheme="majorHAnsi"/>
          <w:sz w:val="24"/>
          <w:szCs w:val="24"/>
        </w:rPr>
        <w:t>Dispõe o art. 37, inc. X, da Constituição da República</w:t>
      </w:r>
      <w:r>
        <w:rPr>
          <w:rFonts w:asciiTheme="majorHAnsi" w:hAnsiTheme="majorHAnsi"/>
          <w:sz w:val="24"/>
          <w:szCs w:val="24"/>
        </w:rPr>
        <w:t>:</w:t>
      </w:r>
      <w:r w:rsidRPr="00C81586">
        <w:rPr>
          <w:rFonts w:asciiTheme="majorHAnsi" w:hAnsiTheme="majorHAnsi"/>
          <w:sz w:val="24"/>
          <w:szCs w:val="24"/>
        </w:rPr>
        <w:t xml:space="preserve"> </w:t>
      </w:r>
    </w:p>
    <w:p w14:paraId="07D3E549" w14:textId="4A8B3AA6" w:rsidR="00C81586" w:rsidRDefault="00C81586" w:rsidP="00C81586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C81586">
        <w:rPr>
          <w:rFonts w:asciiTheme="majorHAnsi" w:hAnsiTheme="majorHAnsi"/>
          <w:sz w:val="24"/>
          <w:szCs w:val="24"/>
        </w:rPr>
        <w:t>X – 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índices.</w:t>
      </w:r>
    </w:p>
    <w:p w14:paraId="67DD3356" w14:textId="77777777" w:rsidR="00C81586" w:rsidRPr="00341D8F" w:rsidRDefault="00C81586" w:rsidP="00341D8F">
      <w:pPr>
        <w:pStyle w:val="TextosemFormatao1"/>
        <w:spacing w:line="360" w:lineRule="auto"/>
        <w:ind w:left="2268"/>
        <w:rPr>
          <w:rStyle w:val="markedcontent"/>
          <w:rFonts w:asciiTheme="majorHAnsi" w:hAnsiTheme="majorHAnsi" w:cs="Arial"/>
          <w:sz w:val="24"/>
          <w:szCs w:val="24"/>
        </w:rPr>
      </w:pPr>
    </w:p>
    <w:p w14:paraId="61075559" w14:textId="52C4518D" w:rsidR="00341D8F" w:rsidRPr="00341D8F" w:rsidRDefault="00341D8F" w:rsidP="00341D8F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341D8F">
        <w:rPr>
          <w:rFonts w:asciiTheme="majorHAnsi" w:hAnsiTheme="majorHAnsi"/>
          <w:sz w:val="24"/>
          <w:szCs w:val="24"/>
        </w:rPr>
        <w:t xml:space="preserve">A revisão, embora indubitavelmente tenha por escopo preservar o valor dos vencimentos e subsídios em face de eventual desvalorização da moeda (perda do poder aquisitivo), não importa em vinculação com índices de correção ou indexação constitucional das remunerações dos servidores públicos. </w:t>
      </w:r>
    </w:p>
    <w:p w14:paraId="38F44011" w14:textId="2275A335" w:rsidR="00341D8F" w:rsidRPr="00341D8F" w:rsidRDefault="00341D8F" w:rsidP="00341D8F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341D8F">
        <w:rPr>
          <w:rFonts w:asciiTheme="majorHAnsi" w:hAnsiTheme="majorHAnsi"/>
          <w:sz w:val="24"/>
          <w:szCs w:val="24"/>
        </w:rPr>
        <w:t xml:space="preserve">Essa característica reforça o caráter da generalidade de que necessariamente deve revestir-se a revisão, pois, caracterizando-se a iniciativa como uma tentativa de </w:t>
      </w:r>
      <w:r>
        <w:rPr>
          <w:rFonts w:asciiTheme="majorHAnsi" w:hAnsiTheme="majorHAnsi"/>
          <w:sz w:val="24"/>
          <w:szCs w:val="24"/>
        </w:rPr>
        <w:lastRenderedPageBreak/>
        <w:t>atualização monetária</w:t>
      </w:r>
      <w:r w:rsidRPr="00341D8F">
        <w:rPr>
          <w:rFonts w:asciiTheme="majorHAnsi" w:hAnsiTheme="majorHAnsi"/>
          <w:sz w:val="24"/>
          <w:szCs w:val="24"/>
        </w:rPr>
        <w:t xml:space="preserve"> da remuneração e dos subsídios dos agentes públicos, a todos deve beneficiar, e de maneira igualitária, pois que a corrosão inflacionária da moeda a todos faz sentir.</w:t>
      </w:r>
    </w:p>
    <w:p w14:paraId="448836D5" w14:textId="0F83EA68" w:rsidR="00341D8F" w:rsidRPr="00341D8F" w:rsidRDefault="00341D8F" w:rsidP="00341D8F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341D8F">
        <w:rPr>
          <w:rFonts w:asciiTheme="majorHAnsi" w:hAnsiTheme="majorHAnsi"/>
          <w:sz w:val="24"/>
          <w:szCs w:val="24"/>
        </w:rPr>
        <w:t>Ademais, a generalidade que emana do comando constitucional fica patente na medida em que a disposição alcança não apenas a remuneração dos servidores públicos (vencimentos dos servidores estatutários e salários dos empregados públicos</w:t>
      </w:r>
      <w:r>
        <w:rPr>
          <w:rFonts w:asciiTheme="majorHAnsi" w:hAnsiTheme="majorHAnsi"/>
          <w:sz w:val="24"/>
          <w:szCs w:val="24"/>
        </w:rPr>
        <w:t>)</w:t>
      </w:r>
      <w:r w:rsidRPr="00341D8F">
        <w:rPr>
          <w:rFonts w:asciiTheme="majorHAnsi" w:hAnsiTheme="majorHAnsi"/>
          <w:sz w:val="24"/>
          <w:szCs w:val="24"/>
        </w:rPr>
        <w:t>.</w:t>
      </w:r>
    </w:p>
    <w:p w14:paraId="26080BF1" w14:textId="5B36DB39" w:rsidR="00341D8F" w:rsidRPr="00341D8F" w:rsidRDefault="00341D8F" w:rsidP="00341D8F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sz w:val="24"/>
          <w:szCs w:val="24"/>
        </w:rPr>
      </w:pPr>
      <w:r w:rsidRPr="00341D8F">
        <w:rPr>
          <w:rFonts w:asciiTheme="majorHAnsi" w:hAnsiTheme="majorHAnsi"/>
          <w:sz w:val="24"/>
          <w:szCs w:val="24"/>
        </w:rPr>
        <w:t>Em verdade, são servidores públicos, em sentido amplo, as pessoas físicas que prestam serviços ao Estado e às entidades da Administração Indireta, com vínculo empregatício e mediante remuneração paga pelos cofres públicos, com o que excluídos do conceito apenas o Presidente da República, os), mas, igualmente, diante da expressa remissão ao art. 39, § 4º, os subsídios dos servidores públicos e dos agentes políticos, englobados no conceito de agentes públicos governadores, os prefeitos e respectivos auxiliares imediatos, os senadores, os deputados e os vereadores, denominados agentes políticos.</w:t>
      </w:r>
    </w:p>
    <w:p w14:paraId="64F49A7F" w14:textId="77777777" w:rsidR="00401B2F" w:rsidRDefault="0035671E" w:rsidP="00341D8F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 w:rsidRPr="00341D8F">
        <w:rPr>
          <w:rStyle w:val="markedcontent"/>
          <w:rFonts w:asciiTheme="majorHAnsi" w:hAnsiTheme="majorHAnsi" w:cs="Arial"/>
          <w:sz w:val="24"/>
          <w:szCs w:val="24"/>
        </w:rPr>
        <w:tab/>
        <w:t>Insta esclarecer que o artigo 1° do</w:t>
      </w:r>
      <w:r w:rsidRPr="00C81586">
        <w:rPr>
          <w:rStyle w:val="markedcontent"/>
          <w:rFonts w:asciiTheme="majorHAnsi" w:hAnsiTheme="majorHAnsi" w:cs="Arial"/>
          <w:sz w:val="24"/>
          <w:szCs w:val="24"/>
        </w:rPr>
        <w:t xml:space="preserve"> referido projeto não inclui os servidores, agentes políticos e secretários do âmbito legislativo, os quais também possuem direito ao reajuste. </w:t>
      </w:r>
    </w:p>
    <w:p w14:paraId="1945D91D" w14:textId="16D7ED61" w:rsidR="0035671E" w:rsidRPr="00C81586" w:rsidRDefault="0035671E" w:rsidP="00401B2F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sz w:val="24"/>
          <w:szCs w:val="24"/>
        </w:rPr>
      </w:pPr>
      <w:r w:rsidRPr="00C81586">
        <w:rPr>
          <w:rStyle w:val="markedcontent"/>
          <w:rFonts w:asciiTheme="majorHAnsi" w:hAnsiTheme="majorHAnsi" w:cs="Arial"/>
          <w:sz w:val="24"/>
          <w:szCs w:val="24"/>
        </w:rPr>
        <w:t>Sendo assim, esta Assessoria sugere que tal inclusão seja feita através de emenda, devendo o texto legal ser apresentado da seguinte forma;</w:t>
      </w:r>
    </w:p>
    <w:p w14:paraId="78EA625D" w14:textId="77777777" w:rsidR="0035671E" w:rsidRDefault="0035671E" w:rsidP="0035671E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094CDDE3" w14:textId="7B969354" w:rsidR="0035671E" w:rsidRPr="00401B2F" w:rsidRDefault="0035671E" w:rsidP="00401B2F">
      <w:pPr>
        <w:pStyle w:val="TextosemFormatao1"/>
        <w:ind w:left="2268"/>
        <w:rPr>
          <w:rStyle w:val="markedcontent"/>
          <w:rFonts w:asciiTheme="majorHAnsi" w:hAnsiTheme="majorHAnsi" w:cs="Arial"/>
          <w:sz w:val="24"/>
          <w:szCs w:val="24"/>
        </w:rPr>
      </w:pPr>
      <w:proofErr w:type="spellStart"/>
      <w:r w:rsidRPr="00C81586">
        <w:rPr>
          <w:rStyle w:val="markedcontent"/>
          <w:rFonts w:asciiTheme="majorHAnsi" w:hAnsiTheme="majorHAnsi" w:cs="Arial"/>
          <w:b/>
          <w:sz w:val="24"/>
          <w:szCs w:val="24"/>
        </w:rPr>
        <w:t>Art</w:t>
      </w:r>
      <w:proofErr w:type="spellEnd"/>
      <w:r w:rsidRPr="00C81586">
        <w:rPr>
          <w:rStyle w:val="markedcontent"/>
          <w:rFonts w:asciiTheme="majorHAnsi" w:hAnsiTheme="majorHAnsi" w:cs="Arial"/>
          <w:b/>
          <w:sz w:val="24"/>
          <w:szCs w:val="24"/>
        </w:rPr>
        <w:t xml:space="preserve"> 1°: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 Fica o Chefe do Poder Executivo Municipal autorizado a conceder aos servidores </w:t>
      </w:r>
      <w:r w:rsidR="00C81586">
        <w:rPr>
          <w:rStyle w:val="markedcontent"/>
          <w:rFonts w:asciiTheme="majorHAnsi" w:hAnsiTheme="majorHAnsi" w:cs="Arial"/>
          <w:sz w:val="24"/>
          <w:szCs w:val="24"/>
        </w:rPr>
        <w:t xml:space="preserve">públicos do município de Bom Jardim de Minas – MG, cuja remuneração seja superior a um salário mínimo, a revisão anual salarial de 10,42% (dez inteiros e quarenta e dois centésimos por cento) sobre seus vencimentos, conforme Índice Nacional de preços ao consumidor Amplo – IPCA, divulgado pelo </w:t>
      </w:r>
      <w:r w:rsidR="00C81586" w:rsidRPr="00401B2F">
        <w:rPr>
          <w:rStyle w:val="markedcontent"/>
          <w:rFonts w:asciiTheme="majorHAnsi" w:hAnsiTheme="majorHAnsi" w:cs="Arial"/>
          <w:sz w:val="24"/>
          <w:szCs w:val="24"/>
        </w:rPr>
        <w:t>Instituto Brasileiro de Geografia e Estatística – IBGE.</w:t>
      </w:r>
    </w:p>
    <w:p w14:paraId="79D15F42" w14:textId="77777777" w:rsidR="00C81586" w:rsidRPr="001A6C55" w:rsidRDefault="00C81586" w:rsidP="00401B2F">
      <w:pPr>
        <w:pStyle w:val="TextosemFormatao1"/>
        <w:ind w:left="2268"/>
        <w:rPr>
          <w:rStyle w:val="markedcontent"/>
          <w:rFonts w:asciiTheme="majorHAnsi" w:hAnsiTheme="majorHAnsi" w:cs="Arial"/>
          <w:b/>
          <w:i/>
          <w:color w:val="000000" w:themeColor="text1"/>
          <w:sz w:val="24"/>
          <w:szCs w:val="24"/>
        </w:rPr>
      </w:pPr>
    </w:p>
    <w:p w14:paraId="5A9EF70C" w14:textId="755F85A5" w:rsidR="00C81586" w:rsidRPr="001A6C55" w:rsidRDefault="00C81586" w:rsidP="00401B2F">
      <w:pPr>
        <w:pStyle w:val="TextosemFormatao1"/>
        <w:ind w:left="2268"/>
        <w:rPr>
          <w:rStyle w:val="markedcontent"/>
          <w:rFonts w:asciiTheme="majorHAnsi" w:hAnsiTheme="majorHAnsi" w:cs="Arial"/>
          <w:b/>
          <w:i/>
          <w:color w:val="000000" w:themeColor="text1"/>
          <w:sz w:val="24"/>
          <w:szCs w:val="24"/>
        </w:rPr>
      </w:pPr>
      <w:r w:rsidRPr="001A6C55">
        <w:rPr>
          <w:rStyle w:val="markedcontent"/>
          <w:rFonts w:asciiTheme="majorHAnsi" w:hAnsiTheme="majorHAnsi" w:cs="Arial"/>
          <w:b/>
          <w:i/>
          <w:color w:val="000000" w:themeColor="text1"/>
          <w:sz w:val="24"/>
          <w:szCs w:val="24"/>
        </w:rPr>
        <w:t>Parágrafo único: O índice de revisão gera constante do caput desse artigo é também extensivo aos servidores, agentes políticos e secretários do Legislativo Municipal</w:t>
      </w:r>
      <w:r w:rsidR="001A6C55" w:rsidRPr="001A6C55">
        <w:rPr>
          <w:rStyle w:val="markedcontent"/>
          <w:rFonts w:asciiTheme="majorHAnsi" w:hAnsiTheme="majorHAnsi" w:cs="Arial"/>
          <w:b/>
          <w:i/>
          <w:color w:val="000000" w:themeColor="text1"/>
          <w:sz w:val="24"/>
          <w:szCs w:val="24"/>
        </w:rPr>
        <w:t>.</w:t>
      </w:r>
    </w:p>
    <w:p w14:paraId="53171404" w14:textId="77777777" w:rsidR="00401B2F" w:rsidRPr="00401B2F" w:rsidRDefault="00401B2F" w:rsidP="00401B2F">
      <w:pPr>
        <w:pStyle w:val="TextosemFormatao1"/>
        <w:ind w:left="2268"/>
        <w:rPr>
          <w:rStyle w:val="markedcontent"/>
          <w:rFonts w:asciiTheme="majorHAnsi" w:hAnsiTheme="majorHAnsi" w:cs="Arial"/>
          <w:sz w:val="24"/>
          <w:szCs w:val="24"/>
        </w:rPr>
      </w:pPr>
    </w:p>
    <w:p w14:paraId="20DCDE1B" w14:textId="414C0A96" w:rsidR="00401B2F" w:rsidRPr="00401B2F" w:rsidRDefault="00401B2F" w:rsidP="00401B2F">
      <w:pPr>
        <w:spacing w:after="0" w:line="360" w:lineRule="auto"/>
        <w:ind w:firstLine="708"/>
        <w:contextualSpacing w:val="0"/>
        <w:rPr>
          <w:rFonts w:asciiTheme="majorHAnsi" w:eastAsia="Times New Roman" w:hAnsiTheme="majorHAnsi" w:cs="Arial"/>
          <w:color w:val="000000"/>
          <w:szCs w:val="24"/>
          <w:lang w:eastAsia="pt-BR"/>
        </w:rPr>
      </w:pPr>
      <w:r w:rsidRPr="00401B2F">
        <w:rPr>
          <w:rFonts w:asciiTheme="majorHAnsi" w:eastAsia="Times New Roman" w:hAnsiTheme="majorHAnsi" w:cs="Arial"/>
          <w:color w:val="000000"/>
          <w:szCs w:val="24"/>
          <w:lang w:eastAsia="pt-BR"/>
        </w:rPr>
        <w:t xml:space="preserve">Assim, os servidores municipais do Poder Legislativo </w:t>
      </w:r>
      <w:r>
        <w:rPr>
          <w:rFonts w:asciiTheme="majorHAnsi" w:eastAsia="Times New Roman" w:hAnsiTheme="majorHAnsi" w:cs="Arial"/>
          <w:color w:val="000000"/>
          <w:szCs w:val="24"/>
          <w:lang w:eastAsia="pt-BR"/>
        </w:rPr>
        <w:t xml:space="preserve">também </w:t>
      </w:r>
      <w:r w:rsidRPr="00401B2F">
        <w:rPr>
          <w:rFonts w:asciiTheme="majorHAnsi" w:eastAsia="Times New Roman" w:hAnsiTheme="majorHAnsi" w:cs="Arial"/>
          <w:color w:val="000000"/>
          <w:szCs w:val="24"/>
          <w:lang w:eastAsia="pt-BR"/>
        </w:rPr>
        <w:t>terão direito à referida revisão, prevista em lei específica.</w:t>
      </w:r>
    </w:p>
    <w:p w14:paraId="41AEEA94" w14:textId="23D887CC" w:rsidR="00401B2F" w:rsidRDefault="00401B2F" w:rsidP="00401B2F">
      <w:pPr>
        <w:spacing w:after="0" w:line="360" w:lineRule="auto"/>
        <w:contextualSpacing w:val="0"/>
        <w:rPr>
          <w:rFonts w:asciiTheme="majorHAnsi" w:eastAsia="Times New Roman" w:hAnsiTheme="majorHAnsi" w:cs="Arial"/>
          <w:color w:val="000000"/>
          <w:szCs w:val="24"/>
          <w:lang w:eastAsia="pt-BR"/>
        </w:rPr>
      </w:pPr>
      <w:r w:rsidRPr="00401B2F">
        <w:rPr>
          <w:rFonts w:asciiTheme="majorHAnsi" w:eastAsia="Times New Roman" w:hAnsiTheme="majorHAnsi" w:cs="Arial"/>
          <w:color w:val="000000"/>
          <w:szCs w:val="24"/>
          <w:lang w:eastAsia="pt-BR"/>
        </w:rPr>
        <w:lastRenderedPageBreak/>
        <w:t> </w:t>
      </w:r>
      <w:r w:rsidRPr="00401B2F">
        <w:rPr>
          <w:rFonts w:asciiTheme="majorHAnsi" w:eastAsia="Times New Roman" w:hAnsiTheme="majorHAnsi" w:cs="Arial"/>
          <w:color w:val="000000"/>
          <w:szCs w:val="24"/>
          <w:lang w:eastAsia="pt-BR"/>
        </w:rPr>
        <w:tab/>
        <w:t xml:space="preserve">Segundo a doutrina de Maria Sylvia Zanella Di Pietro e Dinorá Adelaide </w:t>
      </w:r>
      <w:proofErr w:type="spellStart"/>
      <w:r w:rsidRPr="00401B2F">
        <w:rPr>
          <w:rFonts w:asciiTheme="majorHAnsi" w:eastAsia="Times New Roman" w:hAnsiTheme="majorHAnsi" w:cs="Arial"/>
          <w:color w:val="000000"/>
          <w:szCs w:val="24"/>
          <w:lang w:eastAsia="pt-BR"/>
        </w:rPr>
        <w:t>Musetti</w:t>
      </w:r>
      <w:proofErr w:type="spellEnd"/>
      <w:r w:rsidRPr="00401B2F">
        <w:rPr>
          <w:rFonts w:asciiTheme="majorHAnsi" w:eastAsia="Times New Roman" w:hAnsiTheme="majorHAnsi" w:cs="Arial"/>
          <w:color w:val="000000"/>
          <w:szCs w:val="24"/>
          <w:lang w:eastAsia="pt-BR"/>
        </w:rPr>
        <w:t xml:space="preserve"> </w:t>
      </w:r>
      <w:proofErr w:type="spellStart"/>
      <w:r w:rsidRPr="00401B2F">
        <w:rPr>
          <w:rFonts w:asciiTheme="majorHAnsi" w:eastAsia="Times New Roman" w:hAnsiTheme="majorHAnsi" w:cs="Arial"/>
          <w:color w:val="000000"/>
          <w:szCs w:val="24"/>
          <w:lang w:eastAsia="pt-BR"/>
        </w:rPr>
        <w:t>Grotti</w:t>
      </w:r>
      <w:proofErr w:type="spellEnd"/>
      <w:r w:rsidRPr="00401B2F">
        <w:rPr>
          <w:rFonts w:asciiTheme="majorHAnsi" w:eastAsia="Times New Roman" w:hAnsiTheme="majorHAnsi" w:cs="Arial"/>
          <w:color w:val="000000"/>
          <w:szCs w:val="24"/>
          <w:lang w:eastAsia="pt-BR"/>
        </w:rPr>
        <w:t>, o objetivo da revisão geral anual é atualizar as remunerações de modo “a acompanhar a evolução do poder aquisitivo da moeda”, ressaltando que, se assim não fosse, inexistiria razão para tornar obrigatória a sua concessão anual, no mesmo índice e na mesma data.</w:t>
      </w:r>
    </w:p>
    <w:p w14:paraId="3ECB065F" w14:textId="04EEAA06" w:rsidR="001946F3" w:rsidRDefault="001946F3" w:rsidP="00401B2F">
      <w:pPr>
        <w:spacing w:after="0" w:line="360" w:lineRule="auto"/>
        <w:contextualSpacing w:val="0"/>
        <w:rPr>
          <w:rFonts w:asciiTheme="majorHAnsi" w:eastAsia="Times New Roman" w:hAnsiTheme="majorHAnsi" w:cs="Arial"/>
          <w:color w:val="000000"/>
          <w:szCs w:val="24"/>
          <w:lang w:eastAsia="pt-BR"/>
        </w:rPr>
      </w:pPr>
      <w:r>
        <w:rPr>
          <w:rFonts w:asciiTheme="majorHAnsi" w:eastAsia="Times New Roman" w:hAnsiTheme="majorHAnsi" w:cs="Arial"/>
          <w:color w:val="000000"/>
          <w:szCs w:val="24"/>
          <w:lang w:eastAsia="pt-BR"/>
        </w:rPr>
        <w:tab/>
        <w:t>Cumpre destacar que a Lei 1</w:t>
      </w:r>
      <w:r w:rsidR="001A6C55">
        <w:rPr>
          <w:rFonts w:asciiTheme="majorHAnsi" w:eastAsia="Times New Roman" w:hAnsiTheme="majorHAnsi" w:cs="Arial"/>
          <w:color w:val="000000"/>
          <w:szCs w:val="24"/>
          <w:lang w:eastAsia="pt-BR"/>
        </w:rPr>
        <w:t>.</w:t>
      </w:r>
      <w:r>
        <w:rPr>
          <w:rFonts w:asciiTheme="majorHAnsi" w:eastAsia="Times New Roman" w:hAnsiTheme="majorHAnsi" w:cs="Arial"/>
          <w:color w:val="000000"/>
          <w:szCs w:val="24"/>
          <w:lang w:eastAsia="pt-BR"/>
        </w:rPr>
        <w:t xml:space="preserve">605/2021, que dispôs sobre a revisão geral da remuneração dos servidores públicos do Município de Bom Jardim de Minas no ano de 2021, além de incluir os servidores do legislativo, também estendeu a revisão aos servidores inativos e pensionistas, além de ter assegurado a complementação salarial do servidor que percebe menos de um salário mínimo, cumprindo o que aborda o inciso IV do artigo 7° da CF. A lei </w:t>
      </w:r>
      <w:r w:rsidR="001A6C55">
        <w:rPr>
          <w:rFonts w:asciiTheme="majorHAnsi" w:eastAsia="Times New Roman" w:hAnsiTheme="majorHAnsi" w:cs="Arial"/>
          <w:color w:val="000000"/>
          <w:szCs w:val="24"/>
          <w:lang w:eastAsia="pt-BR"/>
        </w:rPr>
        <w:t xml:space="preserve">ainda </w:t>
      </w:r>
      <w:r>
        <w:rPr>
          <w:rFonts w:asciiTheme="majorHAnsi" w:eastAsia="Times New Roman" w:hAnsiTheme="majorHAnsi" w:cs="Arial"/>
          <w:color w:val="000000"/>
          <w:szCs w:val="24"/>
          <w:lang w:eastAsia="pt-BR"/>
        </w:rPr>
        <w:t>excluiu ainda do índice de revisão os Agentes Comunitários de Saúde e os Agentes de Combate a Endemias, cuja remuneração observa o previsto na Lei 1.537/2019 e na Lei Federal 13.708/2018, e por fim, também dispensou a apresentação do impacto financeiro, nos termos da Lei Complementar 101/2000.</w:t>
      </w:r>
    </w:p>
    <w:p w14:paraId="03832CDD" w14:textId="750F53F6" w:rsidR="001946F3" w:rsidRPr="00401B2F" w:rsidRDefault="001946F3" w:rsidP="00401B2F">
      <w:pPr>
        <w:spacing w:after="0" w:line="360" w:lineRule="auto"/>
        <w:contextualSpacing w:val="0"/>
        <w:rPr>
          <w:rFonts w:asciiTheme="majorHAnsi" w:eastAsia="Times New Roman" w:hAnsiTheme="majorHAnsi" w:cs="Arial"/>
          <w:color w:val="000000"/>
          <w:szCs w:val="24"/>
          <w:lang w:eastAsia="pt-BR"/>
        </w:rPr>
      </w:pPr>
      <w:r>
        <w:rPr>
          <w:rFonts w:asciiTheme="majorHAnsi" w:eastAsia="Times New Roman" w:hAnsiTheme="majorHAnsi" w:cs="Arial"/>
          <w:color w:val="000000"/>
          <w:szCs w:val="24"/>
          <w:lang w:eastAsia="pt-BR"/>
        </w:rPr>
        <w:tab/>
        <w:t xml:space="preserve">Sendo assim, foi possível verificar que o PL de Lei em questão não abordou alguns pontos que foram anteriormente abordados, os quais merecem análise pelos nobres vereadores, podendo tal matéria ser objeto de emenda, caso os mesmo </w:t>
      </w:r>
      <w:r w:rsidR="001A6C55">
        <w:rPr>
          <w:rFonts w:asciiTheme="majorHAnsi" w:eastAsia="Times New Roman" w:hAnsiTheme="majorHAnsi" w:cs="Arial"/>
          <w:color w:val="000000"/>
          <w:szCs w:val="24"/>
          <w:lang w:eastAsia="pt-BR"/>
        </w:rPr>
        <w:t>entendam como necessário e</w:t>
      </w:r>
      <w:r>
        <w:rPr>
          <w:rFonts w:asciiTheme="majorHAnsi" w:eastAsia="Times New Roman" w:hAnsiTheme="majorHAnsi" w:cs="Arial"/>
          <w:color w:val="000000"/>
          <w:szCs w:val="24"/>
          <w:lang w:eastAsia="pt-BR"/>
        </w:rPr>
        <w:t xml:space="preserve"> oportuno. </w:t>
      </w:r>
    </w:p>
    <w:p w14:paraId="4E5697B8" w14:textId="759878CF" w:rsidR="00401B2F" w:rsidRDefault="00401B2F" w:rsidP="00401B2F">
      <w:pPr>
        <w:spacing w:after="0" w:line="360" w:lineRule="auto"/>
        <w:contextualSpacing w:val="0"/>
        <w:rPr>
          <w:rFonts w:asciiTheme="majorHAnsi" w:eastAsia="Times New Roman" w:hAnsiTheme="majorHAnsi" w:cs="Arial"/>
          <w:color w:val="000000"/>
          <w:szCs w:val="24"/>
          <w:lang w:eastAsia="pt-BR"/>
        </w:rPr>
      </w:pPr>
      <w:r w:rsidRPr="00401B2F">
        <w:rPr>
          <w:rFonts w:asciiTheme="majorHAnsi" w:eastAsia="Times New Roman" w:hAnsiTheme="majorHAnsi" w:cs="Arial"/>
          <w:color w:val="000000"/>
          <w:szCs w:val="24"/>
          <w:lang w:eastAsia="pt-BR"/>
        </w:rPr>
        <w:t> </w:t>
      </w:r>
      <w:r w:rsidRPr="00401B2F">
        <w:rPr>
          <w:rFonts w:asciiTheme="majorHAnsi" w:eastAsia="Times New Roman" w:hAnsiTheme="majorHAnsi" w:cs="Arial"/>
          <w:color w:val="000000"/>
          <w:szCs w:val="24"/>
          <w:lang w:eastAsia="pt-BR"/>
        </w:rPr>
        <w:tab/>
      </w:r>
      <w:r w:rsidR="001A6C55">
        <w:rPr>
          <w:rFonts w:asciiTheme="majorHAnsi" w:eastAsia="Times New Roman" w:hAnsiTheme="majorHAnsi" w:cs="Arial"/>
          <w:color w:val="000000"/>
          <w:szCs w:val="24"/>
          <w:lang w:eastAsia="pt-BR"/>
        </w:rPr>
        <w:t>No mais</w:t>
      </w:r>
      <w:r w:rsidRPr="00401B2F">
        <w:rPr>
          <w:rFonts w:asciiTheme="majorHAnsi" w:eastAsia="Times New Roman" w:hAnsiTheme="majorHAnsi" w:cs="Arial"/>
          <w:color w:val="000000"/>
          <w:szCs w:val="24"/>
          <w:lang w:eastAsia="pt-BR"/>
        </w:rPr>
        <w:t xml:space="preserve">, não verifico nenhum vício de </w:t>
      </w:r>
      <w:r w:rsidR="001A6C55" w:rsidRPr="00401B2F">
        <w:rPr>
          <w:rFonts w:asciiTheme="majorHAnsi" w:eastAsia="Times New Roman" w:hAnsiTheme="majorHAnsi" w:cs="Arial"/>
          <w:color w:val="000000"/>
          <w:szCs w:val="24"/>
          <w:lang w:eastAsia="pt-BR"/>
        </w:rPr>
        <w:t xml:space="preserve">inconstitucionalidade </w:t>
      </w:r>
      <w:r w:rsidR="001A6C55">
        <w:rPr>
          <w:rFonts w:asciiTheme="majorHAnsi" w:eastAsia="Times New Roman" w:hAnsiTheme="majorHAnsi" w:cs="Arial"/>
          <w:color w:val="000000"/>
          <w:szCs w:val="24"/>
          <w:lang w:eastAsia="pt-BR"/>
        </w:rPr>
        <w:t xml:space="preserve">e/ou ilegalidade no projeto de lei em questão </w:t>
      </w:r>
      <w:r w:rsidRPr="00401B2F">
        <w:rPr>
          <w:rFonts w:asciiTheme="majorHAnsi" w:eastAsia="Times New Roman" w:hAnsiTheme="majorHAnsi" w:cs="Arial"/>
          <w:color w:val="000000"/>
          <w:szCs w:val="24"/>
          <w:lang w:eastAsia="pt-BR"/>
        </w:rPr>
        <w:t xml:space="preserve">e entendo que o </w:t>
      </w:r>
      <w:r w:rsidR="001A6C55">
        <w:rPr>
          <w:rFonts w:asciiTheme="majorHAnsi" w:eastAsia="Times New Roman" w:hAnsiTheme="majorHAnsi" w:cs="Arial"/>
          <w:color w:val="000000"/>
          <w:szCs w:val="24"/>
          <w:lang w:eastAsia="pt-BR"/>
        </w:rPr>
        <w:t>mesmo</w:t>
      </w:r>
      <w:r w:rsidRPr="00401B2F">
        <w:rPr>
          <w:rFonts w:asciiTheme="majorHAnsi" w:eastAsia="Times New Roman" w:hAnsiTheme="majorHAnsi" w:cs="Arial"/>
          <w:color w:val="000000"/>
          <w:szCs w:val="24"/>
          <w:lang w:eastAsia="pt-BR"/>
        </w:rPr>
        <w:t xml:space="preserve"> atende os dispositivos normativos que regulamentam esse tipo de matéria, sendo assim o projeto de lei está em condições de ser vot</w:t>
      </w:r>
      <w:r>
        <w:rPr>
          <w:rFonts w:asciiTheme="majorHAnsi" w:eastAsia="Times New Roman" w:hAnsiTheme="majorHAnsi" w:cs="Arial"/>
          <w:color w:val="000000"/>
          <w:szCs w:val="24"/>
          <w:lang w:eastAsia="pt-BR"/>
        </w:rPr>
        <w:t>ado pelos nobres vereadores.</w:t>
      </w:r>
    </w:p>
    <w:p w14:paraId="1BA90372" w14:textId="77777777" w:rsidR="00401B2F" w:rsidRPr="00401B2F" w:rsidRDefault="00401B2F" w:rsidP="00401B2F">
      <w:pPr>
        <w:spacing w:after="0" w:line="360" w:lineRule="auto"/>
        <w:contextualSpacing w:val="0"/>
        <w:rPr>
          <w:rFonts w:asciiTheme="majorHAnsi" w:eastAsia="Times New Roman" w:hAnsiTheme="majorHAnsi" w:cs="Arial"/>
          <w:color w:val="000000"/>
          <w:szCs w:val="24"/>
          <w:lang w:eastAsia="pt-BR"/>
        </w:rPr>
      </w:pPr>
    </w:p>
    <w:p w14:paraId="2A7386DA" w14:textId="3DF5FE50" w:rsidR="00EA5F50" w:rsidRPr="00371E9E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Eis o parecer.</w:t>
      </w:r>
    </w:p>
    <w:p w14:paraId="2D09142A" w14:textId="6D31B0C5" w:rsidR="00EA5F50" w:rsidRPr="00371E9E" w:rsidRDefault="00EA5F50" w:rsidP="0067036E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sz w:val="24"/>
          <w:szCs w:val="24"/>
        </w:rPr>
        <w:t xml:space="preserve">Bom Jardim de Minas-MG, </w:t>
      </w:r>
      <w:r w:rsidR="00371E9E">
        <w:rPr>
          <w:rStyle w:val="markedcontent"/>
          <w:rFonts w:asciiTheme="majorHAnsi" w:hAnsiTheme="majorHAnsi" w:cs="Arial"/>
          <w:sz w:val="24"/>
          <w:szCs w:val="24"/>
        </w:rPr>
        <w:t>28</w:t>
      </w:r>
      <w:r w:rsidRPr="00371E9E">
        <w:rPr>
          <w:rStyle w:val="markedcontent"/>
          <w:rFonts w:asciiTheme="majorHAnsi" w:hAnsiTheme="majorHAnsi" w:cs="Arial"/>
          <w:sz w:val="24"/>
          <w:szCs w:val="24"/>
        </w:rPr>
        <w:t xml:space="preserve"> de janeiro de 2022.</w:t>
      </w:r>
    </w:p>
    <w:p w14:paraId="51CA3619" w14:textId="77777777" w:rsidR="00EA5F50" w:rsidRPr="00371E9E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41BD9551" w14:textId="01E9101D" w:rsidR="0068464D" w:rsidRPr="0067036E" w:rsidRDefault="00310F1B" w:rsidP="0067036E">
      <w:pPr>
        <w:spacing w:line="360" w:lineRule="auto"/>
        <w:jc w:val="center"/>
        <w:rPr>
          <w:rFonts w:asciiTheme="majorHAnsi" w:hAnsiTheme="majorHAnsi"/>
          <w:szCs w:val="24"/>
        </w:rPr>
      </w:pPr>
      <w:r w:rsidRPr="0067036E">
        <w:rPr>
          <w:rFonts w:asciiTheme="majorHAnsi" w:hAnsiTheme="majorHAnsi"/>
          <w:noProof/>
          <w:szCs w:val="24"/>
          <w:lang w:eastAsia="pt-BR"/>
        </w:rPr>
        <w:lastRenderedPageBreak/>
        <w:drawing>
          <wp:inline distT="0" distB="0" distL="0" distR="0" wp14:anchorId="6F9785A9" wp14:editId="02B86AB1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67036E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2548D" w14:textId="77777777" w:rsidR="00E50113" w:rsidRDefault="00E50113" w:rsidP="003A4A3B">
      <w:pPr>
        <w:spacing w:after="0" w:line="240" w:lineRule="auto"/>
      </w:pPr>
      <w:r>
        <w:separator/>
      </w:r>
    </w:p>
  </w:endnote>
  <w:endnote w:type="continuationSeparator" w:id="0">
    <w:p w14:paraId="0B2EE05E" w14:textId="77777777" w:rsidR="00E50113" w:rsidRDefault="00E50113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D44845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7B718" w14:textId="77777777" w:rsidR="00E50113" w:rsidRDefault="00E50113" w:rsidP="003A4A3B">
      <w:pPr>
        <w:spacing w:after="0" w:line="240" w:lineRule="auto"/>
      </w:pPr>
      <w:r>
        <w:separator/>
      </w:r>
    </w:p>
  </w:footnote>
  <w:footnote w:type="continuationSeparator" w:id="0">
    <w:p w14:paraId="062E2D33" w14:textId="77777777" w:rsidR="00E50113" w:rsidRDefault="00E50113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5F56"/>
    <w:rsid w:val="0002643E"/>
    <w:rsid w:val="00032818"/>
    <w:rsid w:val="0003601F"/>
    <w:rsid w:val="00040CA9"/>
    <w:rsid w:val="0004418C"/>
    <w:rsid w:val="00050DC9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32DC"/>
    <w:rsid w:val="000D39FA"/>
    <w:rsid w:val="000D5063"/>
    <w:rsid w:val="000E0A46"/>
    <w:rsid w:val="000E1C32"/>
    <w:rsid w:val="000E3B7E"/>
    <w:rsid w:val="000E7797"/>
    <w:rsid w:val="000F455B"/>
    <w:rsid w:val="00102C22"/>
    <w:rsid w:val="00104251"/>
    <w:rsid w:val="00115183"/>
    <w:rsid w:val="00115360"/>
    <w:rsid w:val="00115705"/>
    <w:rsid w:val="00124352"/>
    <w:rsid w:val="00126CF6"/>
    <w:rsid w:val="00127ED3"/>
    <w:rsid w:val="00143FCC"/>
    <w:rsid w:val="00147012"/>
    <w:rsid w:val="001517AD"/>
    <w:rsid w:val="00160AF0"/>
    <w:rsid w:val="00167284"/>
    <w:rsid w:val="00167E2D"/>
    <w:rsid w:val="001701EE"/>
    <w:rsid w:val="001713CF"/>
    <w:rsid w:val="0017202C"/>
    <w:rsid w:val="001721D7"/>
    <w:rsid w:val="001762CC"/>
    <w:rsid w:val="00182787"/>
    <w:rsid w:val="00185D19"/>
    <w:rsid w:val="00187344"/>
    <w:rsid w:val="00192087"/>
    <w:rsid w:val="0019319F"/>
    <w:rsid w:val="001946F3"/>
    <w:rsid w:val="0019491B"/>
    <w:rsid w:val="00194D20"/>
    <w:rsid w:val="00196D2E"/>
    <w:rsid w:val="00197E48"/>
    <w:rsid w:val="001A6C55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6FAE"/>
    <w:rsid w:val="001E7384"/>
    <w:rsid w:val="001E7A8C"/>
    <w:rsid w:val="001F10C1"/>
    <w:rsid w:val="001F15DE"/>
    <w:rsid w:val="001F609F"/>
    <w:rsid w:val="0020607C"/>
    <w:rsid w:val="0021176C"/>
    <w:rsid w:val="00215B93"/>
    <w:rsid w:val="00220534"/>
    <w:rsid w:val="002216E4"/>
    <w:rsid w:val="00223262"/>
    <w:rsid w:val="00224D99"/>
    <w:rsid w:val="002264C9"/>
    <w:rsid w:val="00230495"/>
    <w:rsid w:val="002337D0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5903"/>
    <w:rsid w:val="002865A4"/>
    <w:rsid w:val="002943D9"/>
    <w:rsid w:val="00294D59"/>
    <w:rsid w:val="002A02D5"/>
    <w:rsid w:val="002A696B"/>
    <w:rsid w:val="002A7111"/>
    <w:rsid w:val="002A7620"/>
    <w:rsid w:val="002B0563"/>
    <w:rsid w:val="002B2818"/>
    <w:rsid w:val="002B3F59"/>
    <w:rsid w:val="002C10C2"/>
    <w:rsid w:val="002C187E"/>
    <w:rsid w:val="002C3A05"/>
    <w:rsid w:val="002C48D0"/>
    <w:rsid w:val="002D04D0"/>
    <w:rsid w:val="002D30B5"/>
    <w:rsid w:val="002D453F"/>
    <w:rsid w:val="002E2F6F"/>
    <w:rsid w:val="002E4325"/>
    <w:rsid w:val="002E59C1"/>
    <w:rsid w:val="002E5A01"/>
    <w:rsid w:val="002E7989"/>
    <w:rsid w:val="003000E7"/>
    <w:rsid w:val="00305004"/>
    <w:rsid w:val="0030727B"/>
    <w:rsid w:val="00310F1B"/>
    <w:rsid w:val="0031388D"/>
    <w:rsid w:val="00317D56"/>
    <w:rsid w:val="003217D0"/>
    <w:rsid w:val="00323422"/>
    <w:rsid w:val="003237B9"/>
    <w:rsid w:val="00326A20"/>
    <w:rsid w:val="003418A9"/>
    <w:rsid w:val="00341D8F"/>
    <w:rsid w:val="003426A3"/>
    <w:rsid w:val="0035671E"/>
    <w:rsid w:val="003623FD"/>
    <w:rsid w:val="00363D76"/>
    <w:rsid w:val="00371E9E"/>
    <w:rsid w:val="003728B8"/>
    <w:rsid w:val="00383F66"/>
    <w:rsid w:val="00392B0A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1B2F"/>
    <w:rsid w:val="004038F2"/>
    <w:rsid w:val="0040591C"/>
    <w:rsid w:val="004070A3"/>
    <w:rsid w:val="0041218D"/>
    <w:rsid w:val="00415002"/>
    <w:rsid w:val="00416832"/>
    <w:rsid w:val="00420B08"/>
    <w:rsid w:val="00421E2C"/>
    <w:rsid w:val="00424FA6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A6FCD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4CA5"/>
    <w:rsid w:val="004D7300"/>
    <w:rsid w:val="004E3A84"/>
    <w:rsid w:val="004E6C05"/>
    <w:rsid w:val="004E756E"/>
    <w:rsid w:val="004F422F"/>
    <w:rsid w:val="004F6B64"/>
    <w:rsid w:val="00501E5E"/>
    <w:rsid w:val="00504FAA"/>
    <w:rsid w:val="00516589"/>
    <w:rsid w:val="00526980"/>
    <w:rsid w:val="00527950"/>
    <w:rsid w:val="005304AA"/>
    <w:rsid w:val="00535221"/>
    <w:rsid w:val="00544724"/>
    <w:rsid w:val="0054655C"/>
    <w:rsid w:val="00555AD8"/>
    <w:rsid w:val="005818B3"/>
    <w:rsid w:val="005857CB"/>
    <w:rsid w:val="0059324B"/>
    <w:rsid w:val="00595F4D"/>
    <w:rsid w:val="00597541"/>
    <w:rsid w:val="00597D43"/>
    <w:rsid w:val="005A0638"/>
    <w:rsid w:val="005A0D95"/>
    <w:rsid w:val="005A42D8"/>
    <w:rsid w:val="005B4883"/>
    <w:rsid w:val="005B4D77"/>
    <w:rsid w:val="005B6162"/>
    <w:rsid w:val="005D3310"/>
    <w:rsid w:val="005E02D4"/>
    <w:rsid w:val="005E0534"/>
    <w:rsid w:val="005E0983"/>
    <w:rsid w:val="005E229E"/>
    <w:rsid w:val="00601DBD"/>
    <w:rsid w:val="006036DC"/>
    <w:rsid w:val="00605E94"/>
    <w:rsid w:val="006173A1"/>
    <w:rsid w:val="006211C8"/>
    <w:rsid w:val="006265F9"/>
    <w:rsid w:val="00626D2B"/>
    <w:rsid w:val="006343F1"/>
    <w:rsid w:val="00635427"/>
    <w:rsid w:val="0065046E"/>
    <w:rsid w:val="00651F39"/>
    <w:rsid w:val="006527DE"/>
    <w:rsid w:val="00657C22"/>
    <w:rsid w:val="006617BD"/>
    <w:rsid w:val="00665457"/>
    <w:rsid w:val="0067036E"/>
    <w:rsid w:val="006717F3"/>
    <w:rsid w:val="0068464D"/>
    <w:rsid w:val="00691358"/>
    <w:rsid w:val="00694170"/>
    <w:rsid w:val="006958CF"/>
    <w:rsid w:val="006A6958"/>
    <w:rsid w:val="006B4502"/>
    <w:rsid w:val="006B55B6"/>
    <w:rsid w:val="006B7C3A"/>
    <w:rsid w:val="006C4149"/>
    <w:rsid w:val="006D01F7"/>
    <w:rsid w:val="006D6ED1"/>
    <w:rsid w:val="006D7AC1"/>
    <w:rsid w:val="006D7DD6"/>
    <w:rsid w:val="006D7F68"/>
    <w:rsid w:val="006E508D"/>
    <w:rsid w:val="006F0AD2"/>
    <w:rsid w:val="006F2604"/>
    <w:rsid w:val="006F5BC7"/>
    <w:rsid w:val="0070147B"/>
    <w:rsid w:val="007014BF"/>
    <w:rsid w:val="00706AD1"/>
    <w:rsid w:val="00710679"/>
    <w:rsid w:val="00710A30"/>
    <w:rsid w:val="00710B74"/>
    <w:rsid w:val="00712602"/>
    <w:rsid w:val="00715A8D"/>
    <w:rsid w:val="00715C56"/>
    <w:rsid w:val="00715FBB"/>
    <w:rsid w:val="00717024"/>
    <w:rsid w:val="007200B5"/>
    <w:rsid w:val="007205E6"/>
    <w:rsid w:val="0072282A"/>
    <w:rsid w:val="00730185"/>
    <w:rsid w:val="00744016"/>
    <w:rsid w:val="00745237"/>
    <w:rsid w:val="007522EB"/>
    <w:rsid w:val="00754BAF"/>
    <w:rsid w:val="0075572C"/>
    <w:rsid w:val="00757745"/>
    <w:rsid w:val="007604CB"/>
    <w:rsid w:val="00761C08"/>
    <w:rsid w:val="00762CE0"/>
    <w:rsid w:val="0076350B"/>
    <w:rsid w:val="00766AC7"/>
    <w:rsid w:val="00766D27"/>
    <w:rsid w:val="00766E2F"/>
    <w:rsid w:val="00767971"/>
    <w:rsid w:val="007711A7"/>
    <w:rsid w:val="00777D8B"/>
    <w:rsid w:val="0078053B"/>
    <w:rsid w:val="0078513C"/>
    <w:rsid w:val="00786A90"/>
    <w:rsid w:val="00792D1E"/>
    <w:rsid w:val="007936BD"/>
    <w:rsid w:val="007976A3"/>
    <w:rsid w:val="00797CC2"/>
    <w:rsid w:val="007A1556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361D"/>
    <w:rsid w:val="007D5908"/>
    <w:rsid w:val="007E4A89"/>
    <w:rsid w:val="007E66E4"/>
    <w:rsid w:val="007E76A9"/>
    <w:rsid w:val="007F0F60"/>
    <w:rsid w:val="0080270A"/>
    <w:rsid w:val="00805264"/>
    <w:rsid w:val="00806071"/>
    <w:rsid w:val="00811BF5"/>
    <w:rsid w:val="00815043"/>
    <w:rsid w:val="0081657F"/>
    <w:rsid w:val="00816C48"/>
    <w:rsid w:val="00817352"/>
    <w:rsid w:val="0082385D"/>
    <w:rsid w:val="00824ED3"/>
    <w:rsid w:val="008273B3"/>
    <w:rsid w:val="00830217"/>
    <w:rsid w:val="00832932"/>
    <w:rsid w:val="00835ABF"/>
    <w:rsid w:val="00837828"/>
    <w:rsid w:val="00844A19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C0B"/>
    <w:rsid w:val="00895FD5"/>
    <w:rsid w:val="008A4DB9"/>
    <w:rsid w:val="008A7BD3"/>
    <w:rsid w:val="008B3F15"/>
    <w:rsid w:val="008C025C"/>
    <w:rsid w:val="008C1C64"/>
    <w:rsid w:val="008C26C4"/>
    <w:rsid w:val="008D2B2A"/>
    <w:rsid w:val="008D2D2B"/>
    <w:rsid w:val="008D2F05"/>
    <w:rsid w:val="008D344D"/>
    <w:rsid w:val="008D444B"/>
    <w:rsid w:val="008E0CE0"/>
    <w:rsid w:val="008E3464"/>
    <w:rsid w:val="008E36D2"/>
    <w:rsid w:val="008E3DFB"/>
    <w:rsid w:val="008F425B"/>
    <w:rsid w:val="009046E6"/>
    <w:rsid w:val="009163EA"/>
    <w:rsid w:val="009203B2"/>
    <w:rsid w:val="0092729D"/>
    <w:rsid w:val="00932F66"/>
    <w:rsid w:val="009430C1"/>
    <w:rsid w:val="00944836"/>
    <w:rsid w:val="009536CC"/>
    <w:rsid w:val="0095661F"/>
    <w:rsid w:val="00960205"/>
    <w:rsid w:val="00966078"/>
    <w:rsid w:val="00966586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343A"/>
    <w:rsid w:val="009B2718"/>
    <w:rsid w:val="009B4869"/>
    <w:rsid w:val="009B5F90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1092"/>
    <w:rsid w:val="009E5D87"/>
    <w:rsid w:val="009E6233"/>
    <w:rsid w:val="009E6BFF"/>
    <w:rsid w:val="009E7D1D"/>
    <w:rsid w:val="009F2494"/>
    <w:rsid w:val="009F38DE"/>
    <w:rsid w:val="009F3C98"/>
    <w:rsid w:val="00A02D71"/>
    <w:rsid w:val="00A051BE"/>
    <w:rsid w:val="00A05D13"/>
    <w:rsid w:val="00A077BC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482B"/>
    <w:rsid w:val="00A963D4"/>
    <w:rsid w:val="00AA4F28"/>
    <w:rsid w:val="00AA4F41"/>
    <w:rsid w:val="00AA530B"/>
    <w:rsid w:val="00AB0D8E"/>
    <w:rsid w:val="00AB26C3"/>
    <w:rsid w:val="00AB4FCF"/>
    <w:rsid w:val="00AB5385"/>
    <w:rsid w:val="00AC05A3"/>
    <w:rsid w:val="00AD1B15"/>
    <w:rsid w:val="00AD2078"/>
    <w:rsid w:val="00AD2293"/>
    <w:rsid w:val="00AD35C7"/>
    <w:rsid w:val="00AD4371"/>
    <w:rsid w:val="00AE0374"/>
    <w:rsid w:val="00AE11D3"/>
    <w:rsid w:val="00AE1A2E"/>
    <w:rsid w:val="00AE1E2D"/>
    <w:rsid w:val="00AF465D"/>
    <w:rsid w:val="00AF49BB"/>
    <w:rsid w:val="00AF63AB"/>
    <w:rsid w:val="00AF73D5"/>
    <w:rsid w:val="00AF7DDC"/>
    <w:rsid w:val="00B034F3"/>
    <w:rsid w:val="00B040FB"/>
    <w:rsid w:val="00B064B8"/>
    <w:rsid w:val="00B157A7"/>
    <w:rsid w:val="00B203C2"/>
    <w:rsid w:val="00B20E69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41F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BB1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BF4AD7"/>
    <w:rsid w:val="00C01A15"/>
    <w:rsid w:val="00C01A47"/>
    <w:rsid w:val="00C03E1D"/>
    <w:rsid w:val="00C049A5"/>
    <w:rsid w:val="00C10F3D"/>
    <w:rsid w:val="00C13035"/>
    <w:rsid w:val="00C16710"/>
    <w:rsid w:val="00C17A7A"/>
    <w:rsid w:val="00C20A32"/>
    <w:rsid w:val="00C238E3"/>
    <w:rsid w:val="00C25E81"/>
    <w:rsid w:val="00C32B39"/>
    <w:rsid w:val="00C333DC"/>
    <w:rsid w:val="00C340FB"/>
    <w:rsid w:val="00C41D52"/>
    <w:rsid w:val="00C4562F"/>
    <w:rsid w:val="00C501C6"/>
    <w:rsid w:val="00C50A62"/>
    <w:rsid w:val="00C5330C"/>
    <w:rsid w:val="00C60615"/>
    <w:rsid w:val="00C63545"/>
    <w:rsid w:val="00C7147D"/>
    <w:rsid w:val="00C740E6"/>
    <w:rsid w:val="00C75675"/>
    <w:rsid w:val="00C765B8"/>
    <w:rsid w:val="00C81586"/>
    <w:rsid w:val="00C900D6"/>
    <w:rsid w:val="00C91876"/>
    <w:rsid w:val="00C928E6"/>
    <w:rsid w:val="00C93B27"/>
    <w:rsid w:val="00CA02CE"/>
    <w:rsid w:val="00CA1DA7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414A"/>
    <w:rsid w:val="00D44845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599C"/>
    <w:rsid w:val="00DA0ECF"/>
    <w:rsid w:val="00DB3BA5"/>
    <w:rsid w:val="00DC245C"/>
    <w:rsid w:val="00DC3FB6"/>
    <w:rsid w:val="00DC4DC2"/>
    <w:rsid w:val="00DC67F2"/>
    <w:rsid w:val="00DD0E37"/>
    <w:rsid w:val="00DD11E3"/>
    <w:rsid w:val="00DD58D9"/>
    <w:rsid w:val="00DD7A24"/>
    <w:rsid w:val="00DE273F"/>
    <w:rsid w:val="00DF016D"/>
    <w:rsid w:val="00E00253"/>
    <w:rsid w:val="00E00F8F"/>
    <w:rsid w:val="00E01636"/>
    <w:rsid w:val="00E04216"/>
    <w:rsid w:val="00E1063F"/>
    <w:rsid w:val="00E130B7"/>
    <w:rsid w:val="00E15576"/>
    <w:rsid w:val="00E176C1"/>
    <w:rsid w:val="00E17E04"/>
    <w:rsid w:val="00E25BE5"/>
    <w:rsid w:val="00E309B5"/>
    <w:rsid w:val="00E32BD0"/>
    <w:rsid w:val="00E334F2"/>
    <w:rsid w:val="00E40163"/>
    <w:rsid w:val="00E44B74"/>
    <w:rsid w:val="00E4771F"/>
    <w:rsid w:val="00E50113"/>
    <w:rsid w:val="00E62AC7"/>
    <w:rsid w:val="00E62CF3"/>
    <w:rsid w:val="00E646CB"/>
    <w:rsid w:val="00E7034B"/>
    <w:rsid w:val="00E74C77"/>
    <w:rsid w:val="00E770CD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4BB1"/>
    <w:rsid w:val="00EC72A0"/>
    <w:rsid w:val="00ED3D78"/>
    <w:rsid w:val="00ED4758"/>
    <w:rsid w:val="00EE342C"/>
    <w:rsid w:val="00EE4957"/>
    <w:rsid w:val="00EE7532"/>
    <w:rsid w:val="00F02D50"/>
    <w:rsid w:val="00F0509C"/>
    <w:rsid w:val="00F06ADD"/>
    <w:rsid w:val="00F074C7"/>
    <w:rsid w:val="00F1046A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9796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C2DFD"/>
    <w:rsid w:val="00FD1342"/>
    <w:rsid w:val="00FD568A"/>
    <w:rsid w:val="00FD6647"/>
    <w:rsid w:val="00FE3EA6"/>
    <w:rsid w:val="00FF521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25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514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49E5E-A034-4690-B261-D7D25B43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0</TotalTime>
  <Pages>4</Pages>
  <Words>854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2021-10-21T22:42:00Z</cp:lastPrinted>
  <dcterms:created xsi:type="dcterms:W3CDTF">2022-02-01T11:18:00Z</dcterms:created>
  <dcterms:modified xsi:type="dcterms:W3CDTF">2022-02-01T11:18:00Z</dcterms:modified>
</cp:coreProperties>
</file>