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8CEF0" w14:textId="09D9EDA3" w:rsidR="008F14E5" w:rsidRDefault="008F14E5" w:rsidP="00423A27">
      <w:pPr>
        <w:pStyle w:val="Ttulo1"/>
        <w:spacing w:before="0" w:after="0"/>
        <w:ind w:left="709" w:right="-1"/>
      </w:pPr>
      <w:r>
        <w:rPr>
          <w:noProof/>
        </w:rPr>
        <mc:AlternateContent>
          <mc:Choice Requires="wps">
            <w:drawing>
              <wp:anchor distT="0" distB="0" distL="114300" distR="114300" simplePos="0" relativeHeight="251657216" behindDoc="1" locked="0" layoutInCell="1" allowOverlap="1" wp14:anchorId="6727BCA8" wp14:editId="7A7D5A70">
                <wp:simplePos x="0" y="0"/>
                <wp:positionH relativeFrom="page">
                  <wp:posOffset>1076325</wp:posOffset>
                </wp:positionH>
                <wp:positionV relativeFrom="paragraph">
                  <wp:posOffset>5715</wp:posOffset>
                </wp:positionV>
                <wp:extent cx="5762625" cy="6286500"/>
                <wp:effectExtent l="0" t="0" r="9525" b="0"/>
                <wp:wrapNone/>
                <wp:docPr id="5"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2625" cy="6286500"/>
                        </a:xfrm>
                        <a:custGeom>
                          <a:avLst/>
                          <a:gdLst>
                            <a:gd name="T0" fmla="+- 0 1956 1956"/>
                            <a:gd name="T1" fmla="*/ T0 w 8848"/>
                            <a:gd name="T2" fmla="+- 0 8000 120"/>
                            <a:gd name="T3" fmla="*/ 8000 h 8726"/>
                            <a:gd name="T4" fmla="+- 0 1956 1956"/>
                            <a:gd name="T5" fmla="*/ T4 w 8848"/>
                            <a:gd name="T6" fmla="+- 0 8562 120"/>
                            <a:gd name="T7" fmla="*/ 8562 h 8726"/>
                            <a:gd name="T8" fmla="+- 0 10804 1956"/>
                            <a:gd name="T9" fmla="*/ T8 w 8848"/>
                            <a:gd name="T10" fmla="+- 0 8846 120"/>
                            <a:gd name="T11" fmla="*/ 8846 h 8726"/>
                            <a:gd name="T12" fmla="+- 0 10804 1956"/>
                            <a:gd name="T13" fmla="*/ T12 w 8848"/>
                            <a:gd name="T14" fmla="+- 0 8282 120"/>
                            <a:gd name="T15" fmla="*/ 8282 h 8726"/>
                            <a:gd name="T16" fmla="+- 0 10804 1956"/>
                            <a:gd name="T17" fmla="*/ T16 w 8848"/>
                            <a:gd name="T18" fmla="+- 0 3217 120"/>
                            <a:gd name="T19" fmla="*/ 3217 h 8726"/>
                            <a:gd name="T20" fmla="+- 0 1956 1956"/>
                            <a:gd name="T21" fmla="*/ T20 w 8848"/>
                            <a:gd name="T22" fmla="+- 0 3497 120"/>
                            <a:gd name="T23" fmla="*/ 3497 h 8726"/>
                            <a:gd name="T24" fmla="+- 0 1956 1956"/>
                            <a:gd name="T25" fmla="*/ T24 w 8848"/>
                            <a:gd name="T26" fmla="+- 0 4059 120"/>
                            <a:gd name="T27" fmla="*/ 4059 h 8726"/>
                            <a:gd name="T28" fmla="+- 0 1956 1956"/>
                            <a:gd name="T29" fmla="*/ T28 w 8848"/>
                            <a:gd name="T30" fmla="+- 0 4623 120"/>
                            <a:gd name="T31" fmla="*/ 4623 h 8726"/>
                            <a:gd name="T32" fmla="+- 0 1956 1956"/>
                            <a:gd name="T33" fmla="*/ T32 w 8848"/>
                            <a:gd name="T34" fmla="+- 0 4904 120"/>
                            <a:gd name="T35" fmla="*/ 4904 h 8726"/>
                            <a:gd name="T36" fmla="+- 0 1956 1956"/>
                            <a:gd name="T37" fmla="*/ T36 w 8848"/>
                            <a:gd name="T38" fmla="+- 0 5468 120"/>
                            <a:gd name="T39" fmla="*/ 5468 h 8726"/>
                            <a:gd name="T40" fmla="+- 0 1956 1956"/>
                            <a:gd name="T41" fmla="*/ T40 w 8848"/>
                            <a:gd name="T42" fmla="+- 0 6030 120"/>
                            <a:gd name="T43" fmla="*/ 6030 h 8726"/>
                            <a:gd name="T44" fmla="+- 0 1956 1956"/>
                            <a:gd name="T45" fmla="*/ T44 w 8848"/>
                            <a:gd name="T46" fmla="+- 0 6594 120"/>
                            <a:gd name="T47" fmla="*/ 6594 h 8726"/>
                            <a:gd name="T48" fmla="+- 0 1956 1956"/>
                            <a:gd name="T49" fmla="*/ T48 w 8848"/>
                            <a:gd name="T50" fmla="+- 0 7155 120"/>
                            <a:gd name="T51" fmla="*/ 7155 h 8726"/>
                            <a:gd name="T52" fmla="+- 0 1956 1956"/>
                            <a:gd name="T53" fmla="*/ T52 w 8848"/>
                            <a:gd name="T54" fmla="+- 0 7719 120"/>
                            <a:gd name="T55" fmla="*/ 7719 h 8726"/>
                            <a:gd name="T56" fmla="+- 0 10804 1956"/>
                            <a:gd name="T57" fmla="*/ T56 w 8848"/>
                            <a:gd name="T58" fmla="+- 0 8000 120"/>
                            <a:gd name="T59" fmla="*/ 8000 h 8726"/>
                            <a:gd name="T60" fmla="+- 0 10804 1956"/>
                            <a:gd name="T61" fmla="*/ T60 w 8848"/>
                            <a:gd name="T62" fmla="+- 0 7436 120"/>
                            <a:gd name="T63" fmla="*/ 7436 h 8726"/>
                            <a:gd name="T64" fmla="+- 0 10804 1956"/>
                            <a:gd name="T65" fmla="*/ T64 w 8848"/>
                            <a:gd name="T66" fmla="+- 0 6875 120"/>
                            <a:gd name="T67" fmla="*/ 6875 h 8726"/>
                            <a:gd name="T68" fmla="+- 0 10804 1956"/>
                            <a:gd name="T69" fmla="*/ T68 w 8848"/>
                            <a:gd name="T70" fmla="+- 0 6311 120"/>
                            <a:gd name="T71" fmla="*/ 6311 h 8726"/>
                            <a:gd name="T72" fmla="+- 0 10804 1956"/>
                            <a:gd name="T73" fmla="*/ T72 w 8848"/>
                            <a:gd name="T74" fmla="+- 0 5749 120"/>
                            <a:gd name="T75" fmla="*/ 5749 h 8726"/>
                            <a:gd name="T76" fmla="+- 0 10804 1956"/>
                            <a:gd name="T77" fmla="*/ T76 w 8848"/>
                            <a:gd name="T78" fmla="+- 0 5185 120"/>
                            <a:gd name="T79" fmla="*/ 5185 h 8726"/>
                            <a:gd name="T80" fmla="+- 0 10804 1956"/>
                            <a:gd name="T81" fmla="*/ T80 w 8848"/>
                            <a:gd name="T82" fmla="+- 0 4904 120"/>
                            <a:gd name="T83" fmla="*/ 4904 h 8726"/>
                            <a:gd name="T84" fmla="+- 0 10804 1956"/>
                            <a:gd name="T85" fmla="*/ T84 w 8848"/>
                            <a:gd name="T86" fmla="+- 0 4342 120"/>
                            <a:gd name="T87" fmla="*/ 4342 h 8726"/>
                            <a:gd name="T88" fmla="+- 0 10804 1956"/>
                            <a:gd name="T89" fmla="*/ T88 w 8848"/>
                            <a:gd name="T90" fmla="+- 0 3778 120"/>
                            <a:gd name="T91" fmla="*/ 3778 h 8726"/>
                            <a:gd name="T92" fmla="+- 0 10804 1956"/>
                            <a:gd name="T93" fmla="*/ T92 w 8848"/>
                            <a:gd name="T94" fmla="+- 0 3217 120"/>
                            <a:gd name="T95" fmla="*/ 3217 h 8726"/>
                            <a:gd name="T96" fmla="+- 0 1956 1956"/>
                            <a:gd name="T97" fmla="*/ T96 w 8848"/>
                            <a:gd name="T98" fmla="+- 0 2372 120"/>
                            <a:gd name="T99" fmla="*/ 2372 h 8726"/>
                            <a:gd name="T100" fmla="+- 0 1956 1956"/>
                            <a:gd name="T101" fmla="*/ T100 w 8848"/>
                            <a:gd name="T102" fmla="+- 0 2936 120"/>
                            <a:gd name="T103" fmla="*/ 2936 h 8726"/>
                            <a:gd name="T104" fmla="+- 0 10804 1956"/>
                            <a:gd name="T105" fmla="*/ T104 w 8848"/>
                            <a:gd name="T106" fmla="+- 0 3217 120"/>
                            <a:gd name="T107" fmla="*/ 3217 h 8726"/>
                            <a:gd name="T108" fmla="+- 0 10804 1956"/>
                            <a:gd name="T109" fmla="*/ T108 w 8848"/>
                            <a:gd name="T110" fmla="+- 0 2653 120"/>
                            <a:gd name="T111" fmla="*/ 2653 h 8726"/>
                            <a:gd name="T112" fmla="+- 0 10804 1956"/>
                            <a:gd name="T113" fmla="*/ T112 w 8848"/>
                            <a:gd name="T114" fmla="+- 0 1810 120"/>
                            <a:gd name="T115" fmla="*/ 1810 h 8726"/>
                            <a:gd name="T116" fmla="+- 0 1956 1956"/>
                            <a:gd name="T117" fmla="*/ T116 w 8848"/>
                            <a:gd name="T118" fmla="+- 0 2091 120"/>
                            <a:gd name="T119" fmla="*/ 2091 h 8726"/>
                            <a:gd name="T120" fmla="+- 0 10804 1956"/>
                            <a:gd name="T121" fmla="*/ T120 w 8848"/>
                            <a:gd name="T122" fmla="+- 0 2372 120"/>
                            <a:gd name="T123" fmla="*/ 2372 h 8726"/>
                            <a:gd name="T124" fmla="+- 0 10804 1956"/>
                            <a:gd name="T125" fmla="*/ T124 w 8848"/>
                            <a:gd name="T126" fmla="+- 0 1810 120"/>
                            <a:gd name="T127" fmla="*/ 1810 h 8726"/>
                            <a:gd name="T128" fmla="+- 0 1956 1956"/>
                            <a:gd name="T129" fmla="*/ T128 w 8848"/>
                            <a:gd name="T130" fmla="+- 0 684 120"/>
                            <a:gd name="T131" fmla="*/ 684 h 8726"/>
                            <a:gd name="T132" fmla="+- 0 1956 1956"/>
                            <a:gd name="T133" fmla="*/ T132 w 8848"/>
                            <a:gd name="T134" fmla="+- 0 1246 120"/>
                            <a:gd name="T135" fmla="*/ 1246 h 8726"/>
                            <a:gd name="T136" fmla="+- 0 1956 1956"/>
                            <a:gd name="T137" fmla="*/ T136 w 8848"/>
                            <a:gd name="T138" fmla="+- 0 1810 120"/>
                            <a:gd name="T139" fmla="*/ 1810 h 8726"/>
                            <a:gd name="T140" fmla="+- 0 10804 1956"/>
                            <a:gd name="T141" fmla="*/ T140 w 8848"/>
                            <a:gd name="T142" fmla="+- 0 1526 120"/>
                            <a:gd name="T143" fmla="*/ 1526 h 8726"/>
                            <a:gd name="T144" fmla="+- 0 10804 1956"/>
                            <a:gd name="T145" fmla="*/ T144 w 8848"/>
                            <a:gd name="T146" fmla="+- 0 965 120"/>
                            <a:gd name="T147" fmla="*/ 965 h 8726"/>
                            <a:gd name="T148" fmla="+- 0 10804 1956"/>
                            <a:gd name="T149" fmla="*/ T148 w 8848"/>
                            <a:gd name="T150" fmla="+- 0 120 120"/>
                            <a:gd name="T151" fmla="*/ 120 h 8726"/>
                            <a:gd name="T152" fmla="+- 0 1956 1956"/>
                            <a:gd name="T153" fmla="*/ T152 w 8848"/>
                            <a:gd name="T154" fmla="+- 0 401 120"/>
                            <a:gd name="T155" fmla="*/ 401 h 8726"/>
                            <a:gd name="T156" fmla="+- 0 10804 1956"/>
                            <a:gd name="T157" fmla="*/ T156 w 8848"/>
                            <a:gd name="T158" fmla="+- 0 684 120"/>
                            <a:gd name="T159" fmla="*/ 684 h 8726"/>
                            <a:gd name="T160" fmla="+- 0 10804 1956"/>
                            <a:gd name="T161" fmla="*/ T160 w 8848"/>
                            <a:gd name="T162" fmla="+- 0 120 120"/>
                            <a:gd name="T163" fmla="*/ 120 h 8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48" h="8726">
                              <a:moveTo>
                                <a:pt x="8848" y="7880"/>
                              </a:moveTo>
                              <a:lnTo>
                                <a:pt x="0" y="7880"/>
                              </a:lnTo>
                              <a:lnTo>
                                <a:pt x="0" y="8162"/>
                              </a:lnTo>
                              <a:lnTo>
                                <a:pt x="0" y="8442"/>
                              </a:lnTo>
                              <a:lnTo>
                                <a:pt x="0" y="8726"/>
                              </a:lnTo>
                              <a:lnTo>
                                <a:pt x="8848" y="8726"/>
                              </a:lnTo>
                              <a:lnTo>
                                <a:pt x="8848" y="8442"/>
                              </a:lnTo>
                              <a:lnTo>
                                <a:pt x="8848" y="8162"/>
                              </a:lnTo>
                              <a:lnTo>
                                <a:pt x="8848" y="7880"/>
                              </a:lnTo>
                              <a:close/>
                              <a:moveTo>
                                <a:pt x="8848" y="3097"/>
                              </a:moveTo>
                              <a:lnTo>
                                <a:pt x="0" y="3097"/>
                              </a:lnTo>
                              <a:lnTo>
                                <a:pt x="0" y="3377"/>
                              </a:lnTo>
                              <a:lnTo>
                                <a:pt x="0" y="3658"/>
                              </a:lnTo>
                              <a:lnTo>
                                <a:pt x="0" y="3939"/>
                              </a:lnTo>
                              <a:lnTo>
                                <a:pt x="0" y="4222"/>
                              </a:lnTo>
                              <a:lnTo>
                                <a:pt x="0" y="4503"/>
                              </a:lnTo>
                              <a:lnTo>
                                <a:pt x="0" y="4784"/>
                              </a:lnTo>
                              <a:lnTo>
                                <a:pt x="0" y="5065"/>
                              </a:lnTo>
                              <a:lnTo>
                                <a:pt x="0" y="5348"/>
                              </a:lnTo>
                              <a:lnTo>
                                <a:pt x="0" y="5629"/>
                              </a:lnTo>
                              <a:lnTo>
                                <a:pt x="0" y="5910"/>
                              </a:lnTo>
                              <a:lnTo>
                                <a:pt x="0" y="6191"/>
                              </a:lnTo>
                              <a:lnTo>
                                <a:pt x="0" y="6474"/>
                              </a:lnTo>
                              <a:lnTo>
                                <a:pt x="0" y="6755"/>
                              </a:lnTo>
                              <a:lnTo>
                                <a:pt x="0" y="7035"/>
                              </a:lnTo>
                              <a:lnTo>
                                <a:pt x="0" y="7316"/>
                              </a:lnTo>
                              <a:lnTo>
                                <a:pt x="0" y="7599"/>
                              </a:lnTo>
                              <a:lnTo>
                                <a:pt x="0" y="7880"/>
                              </a:lnTo>
                              <a:lnTo>
                                <a:pt x="8848" y="7880"/>
                              </a:lnTo>
                              <a:lnTo>
                                <a:pt x="8848" y="7599"/>
                              </a:lnTo>
                              <a:lnTo>
                                <a:pt x="8848" y="7316"/>
                              </a:lnTo>
                              <a:lnTo>
                                <a:pt x="8848" y="7035"/>
                              </a:lnTo>
                              <a:lnTo>
                                <a:pt x="8848" y="6755"/>
                              </a:lnTo>
                              <a:lnTo>
                                <a:pt x="8848" y="6474"/>
                              </a:lnTo>
                              <a:lnTo>
                                <a:pt x="8848" y="6191"/>
                              </a:lnTo>
                              <a:lnTo>
                                <a:pt x="8848" y="5910"/>
                              </a:lnTo>
                              <a:lnTo>
                                <a:pt x="8848" y="5629"/>
                              </a:lnTo>
                              <a:lnTo>
                                <a:pt x="8848" y="5348"/>
                              </a:lnTo>
                              <a:lnTo>
                                <a:pt x="8848" y="5065"/>
                              </a:lnTo>
                              <a:lnTo>
                                <a:pt x="8848" y="4784"/>
                              </a:lnTo>
                              <a:lnTo>
                                <a:pt x="8848" y="4503"/>
                              </a:lnTo>
                              <a:lnTo>
                                <a:pt x="8848" y="4222"/>
                              </a:lnTo>
                              <a:lnTo>
                                <a:pt x="8848" y="3939"/>
                              </a:lnTo>
                              <a:lnTo>
                                <a:pt x="8848" y="3658"/>
                              </a:lnTo>
                              <a:lnTo>
                                <a:pt x="8848" y="3377"/>
                              </a:lnTo>
                              <a:lnTo>
                                <a:pt x="8848" y="3097"/>
                              </a:lnTo>
                              <a:close/>
                              <a:moveTo>
                                <a:pt x="8848" y="2252"/>
                              </a:moveTo>
                              <a:lnTo>
                                <a:pt x="0" y="2252"/>
                              </a:lnTo>
                              <a:lnTo>
                                <a:pt x="0" y="2533"/>
                              </a:lnTo>
                              <a:lnTo>
                                <a:pt x="0" y="2816"/>
                              </a:lnTo>
                              <a:lnTo>
                                <a:pt x="0" y="3097"/>
                              </a:lnTo>
                              <a:lnTo>
                                <a:pt x="8848" y="3097"/>
                              </a:lnTo>
                              <a:lnTo>
                                <a:pt x="8848" y="2816"/>
                              </a:lnTo>
                              <a:lnTo>
                                <a:pt x="8848" y="2533"/>
                              </a:lnTo>
                              <a:lnTo>
                                <a:pt x="8848" y="2252"/>
                              </a:lnTo>
                              <a:close/>
                              <a:moveTo>
                                <a:pt x="8848" y="1690"/>
                              </a:moveTo>
                              <a:lnTo>
                                <a:pt x="0" y="1690"/>
                              </a:lnTo>
                              <a:lnTo>
                                <a:pt x="0" y="1971"/>
                              </a:lnTo>
                              <a:lnTo>
                                <a:pt x="0" y="2252"/>
                              </a:lnTo>
                              <a:lnTo>
                                <a:pt x="8848" y="2252"/>
                              </a:lnTo>
                              <a:lnTo>
                                <a:pt x="8848" y="1971"/>
                              </a:lnTo>
                              <a:lnTo>
                                <a:pt x="8848" y="1690"/>
                              </a:lnTo>
                              <a:close/>
                              <a:moveTo>
                                <a:pt x="8848" y="564"/>
                              </a:moveTo>
                              <a:lnTo>
                                <a:pt x="0" y="564"/>
                              </a:lnTo>
                              <a:lnTo>
                                <a:pt x="0" y="845"/>
                              </a:lnTo>
                              <a:lnTo>
                                <a:pt x="0" y="1126"/>
                              </a:lnTo>
                              <a:lnTo>
                                <a:pt x="0" y="1406"/>
                              </a:lnTo>
                              <a:lnTo>
                                <a:pt x="0" y="1690"/>
                              </a:lnTo>
                              <a:lnTo>
                                <a:pt x="8848" y="1690"/>
                              </a:lnTo>
                              <a:lnTo>
                                <a:pt x="8848" y="1406"/>
                              </a:lnTo>
                              <a:lnTo>
                                <a:pt x="8848" y="1126"/>
                              </a:lnTo>
                              <a:lnTo>
                                <a:pt x="8848" y="845"/>
                              </a:lnTo>
                              <a:lnTo>
                                <a:pt x="8848" y="564"/>
                              </a:lnTo>
                              <a:close/>
                              <a:moveTo>
                                <a:pt x="8848" y="0"/>
                              </a:moveTo>
                              <a:lnTo>
                                <a:pt x="0" y="0"/>
                              </a:lnTo>
                              <a:lnTo>
                                <a:pt x="0" y="281"/>
                              </a:lnTo>
                              <a:lnTo>
                                <a:pt x="0" y="564"/>
                              </a:lnTo>
                              <a:lnTo>
                                <a:pt x="8848" y="564"/>
                              </a:lnTo>
                              <a:lnTo>
                                <a:pt x="8848" y="281"/>
                              </a:lnTo>
                              <a:lnTo>
                                <a:pt x="884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F1F45" id="Forma Livre: Forma 5" o:spid="_x0000_s1026" style="position:absolute;margin-left:84.75pt;margin-top:.45pt;width:453.7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8,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" path="m8848,7880l,7880r,282l,8442r,284l8848,8726r,-284l8848,8162r,-282xm8848,3097l,3097r,280l,3658r,281l,4222r,281l,4784r,281l,5348r,281l,5910r,281l,6474r,281l,7035r,281l,7599r,281l8848,7880r,-281l8848,7316r,-281l8848,6755r,-281l8848,6191r,-281l8848,5629r,-281l8848,5065r,-281l8848,4503r,-281l8848,3939r,-281l8848,3377r,-280xm8848,2252l,2252r,281l,2816r,281l8848,3097r,-281l8848,2533r,-281xm8848,1690l,1690r,281l,2252r8848,l8848,1971r,-281xm8848,564l,564,,845r,281l,1406r,284l8848,1690r,-284l8848,1126r,-281l8848,564xm8848,l,,,281,,564r8848,l8848,281,8848,xe" fillcolor="#f5f5f5" stroked="f">
                <v:path arrowok="t" o:connecttype="custom" o:connectlocs="0,5763466;0,6168349;5762625,6372952;5762625,5966628;5762625,2317634;0,2519355;0,2924238;0,3330563;0,3533004;0,3939329;0,4344212;0,4750536;0,5154699;0,5561024;5762625,5763466;5762625,5357141;5762625,4952978;5762625,4546654;5762625,4141770;5762625,3735446;5762625,3533004;5762625,3128121;5762625,2721797;5762625,2317634;0,1708868;0,2115192;5762625,2317634;5762625,1911309;5762625,1303984;0,1506426;5762625,1708868;5762625,1303984;0,492776;0,897660;0,1303984;5762625,1099381;5762625,695218;5762625,86452;0,288894;5762625,492776;5762625,86452" o:connectangles="0,0,0,0,0,0,0,0,0,0,0,0,0,0,0,0,0,0,0,0,0,0,0,0,0,0,0,0,0,0,0,0,0,0,0,0,0,0,0,0,0"/>
                <w10:wrap anchorx="page"/>
              </v:shape>
            </w:pict>
          </mc:Fallback>
        </mc:AlternateContent>
      </w:r>
      <w:r>
        <w:t>AVISO</w:t>
      </w:r>
    </w:p>
    <w:p w14:paraId="3BF793FF" w14:textId="77777777" w:rsidR="008F14E5" w:rsidRDefault="008F14E5" w:rsidP="00423A27">
      <w:pPr>
        <w:pStyle w:val="Corpodetexto"/>
        <w:ind w:left="709" w:right="140"/>
        <w:jc w:val="center"/>
        <w:rPr>
          <w:b/>
          <w:sz w:val="15"/>
        </w:rPr>
      </w:pPr>
    </w:p>
    <w:p w14:paraId="23F56A11" w14:textId="3F4AD445" w:rsidR="008F14E5" w:rsidRDefault="008F14E5" w:rsidP="00423A27">
      <w:pPr>
        <w:spacing w:after="0" w:line="240" w:lineRule="auto"/>
        <w:ind w:left="709" w:right="140"/>
        <w:jc w:val="center"/>
        <w:rPr>
          <w:b/>
        </w:rPr>
      </w:pPr>
      <w:r>
        <w:rPr>
          <w:b/>
        </w:rPr>
        <w:t>DISPENSA DE LICITAÇÃO Nº 0</w:t>
      </w:r>
      <w:r w:rsidR="00A156E1">
        <w:rPr>
          <w:b/>
        </w:rPr>
        <w:t>3</w:t>
      </w:r>
      <w:r w:rsidR="00FC4981">
        <w:rPr>
          <w:b/>
        </w:rPr>
        <w:t>2</w:t>
      </w:r>
      <w:r>
        <w:rPr>
          <w:b/>
        </w:rPr>
        <w:t>/202</w:t>
      </w:r>
      <w:r w:rsidR="001C5198">
        <w:rPr>
          <w:b/>
        </w:rPr>
        <w:t>4</w:t>
      </w:r>
    </w:p>
    <w:p w14:paraId="18F2CC25" w14:textId="7DDB72A7" w:rsidR="008F14E5" w:rsidRDefault="008F14E5" w:rsidP="00423A27">
      <w:pPr>
        <w:spacing w:after="0" w:line="240" w:lineRule="auto"/>
        <w:ind w:left="709" w:right="140"/>
        <w:jc w:val="center"/>
        <w:rPr>
          <w:b/>
        </w:rPr>
      </w:pPr>
      <w:r>
        <w:rPr>
          <w:b/>
        </w:rPr>
        <w:t>PROCESSO</w:t>
      </w:r>
      <w:r>
        <w:rPr>
          <w:b/>
          <w:spacing w:val="-1"/>
        </w:rPr>
        <w:t xml:space="preserve"> </w:t>
      </w:r>
      <w:r>
        <w:rPr>
          <w:b/>
        </w:rPr>
        <w:t xml:space="preserve">Nº </w:t>
      </w:r>
      <w:r w:rsidR="00B83443">
        <w:rPr>
          <w:b/>
        </w:rPr>
        <w:t>0</w:t>
      </w:r>
      <w:r w:rsidR="00A156E1">
        <w:rPr>
          <w:b/>
        </w:rPr>
        <w:t>2</w:t>
      </w:r>
      <w:r w:rsidR="00FC4981">
        <w:rPr>
          <w:b/>
        </w:rPr>
        <w:t>5</w:t>
      </w:r>
      <w:r w:rsidR="00B83443">
        <w:rPr>
          <w:b/>
        </w:rPr>
        <w:t>/</w:t>
      </w:r>
      <w:r>
        <w:rPr>
          <w:b/>
        </w:rPr>
        <w:t>202</w:t>
      </w:r>
      <w:r w:rsidR="001C5198">
        <w:rPr>
          <w:b/>
        </w:rPr>
        <w:t>4</w:t>
      </w:r>
    </w:p>
    <w:p w14:paraId="358E633C" w14:textId="77777777" w:rsidR="008F14E5" w:rsidRDefault="008F14E5" w:rsidP="00423A27">
      <w:pPr>
        <w:pStyle w:val="Corpodetexto"/>
        <w:ind w:left="709" w:right="140"/>
        <w:jc w:val="center"/>
        <w:rPr>
          <w:b/>
          <w:sz w:val="20"/>
        </w:rPr>
      </w:pPr>
    </w:p>
    <w:p w14:paraId="3281CCB0" w14:textId="77777777" w:rsidR="008F14E5" w:rsidRDefault="008F14E5" w:rsidP="00423A27">
      <w:pPr>
        <w:pStyle w:val="Corpodetexto"/>
        <w:spacing w:before="6"/>
        <w:ind w:left="709" w:right="140"/>
        <w:jc w:val="center"/>
        <w:rPr>
          <w:b/>
          <w:sz w:val="19"/>
        </w:rPr>
      </w:pPr>
    </w:p>
    <w:p w14:paraId="38965840" w14:textId="69881162" w:rsidR="008F14E5" w:rsidRDefault="008F14E5" w:rsidP="00423A27">
      <w:pPr>
        <w:pStyle w:val="Corpodetexto"/>
        <w:spacing w:before="100"/>
        <w:ind w:left="709" w:right="140"/>
        <w:jc w:val="center"/>
      </w:pPr>
      <w:r>
        <w:t xml:space="preserve">A Câmara Municipal de Bom Jardim de Minas, em atendimento ao §3º do </w:t>
      </w:r>
      <w:proofErr w:type="spellStart"/>
      <w:r>
        <w:t>art</w:t>
      </w:r>
      <w:proofErr w:type="spellEnd"/>
      <w:r>
        <w:t>. 75 da</w:t>
      </w:r>
      <w:r>
        <w:rPr>
          <w:spacing w:val="1"/>
        </w:rPr>
        <w:t xml:space="preserve"> </w:t>
      </w:r>
      <w:r>
        <w:t>Lei nº. 14.333/2021, torna público para conhecimento dos interessados, o presente</w:t>
      </w:r>
      <w:r>
        <w:rPr>
          <w:spacing w:val="1"/>
        </w:rPr>
        <w:t xml:space="preserve"> </w:t>
      </w:r>
      <w:r>
        <w:t>aviso</w:t>
      </w:r>
      <w:r>
        <w:rPr>
          <w:spacing w:val="1"/>
        </w:rPr>
        <w:t xml:space="preserve"> </w:t>
      </w:r>
      <w:r>
        <w:t>da</w:t>
      </w:r>
      <w:r>
        <w:rPr>
          <w:spacing w:val="1"/>
        </w:rPr>
        <w:t xml:space="preserve"> </w:t>
      </w:r>
      <w:r>
        <w:t>Dispensa</w:t>
      </w:r>
      <w:r>
        <w:rPr>
          <w:spacing w:val="1"/>
        </w:rPr>
        <w:t xml:space="preserve"> </w:t>
      </w:r>
      <w:r>
        <w:t>de</w:t>
      </w:r>
      <w:r>
        <w:rPr>
          <w:spacing w:val="1"/>
        </w:rPr>
        <w:t xml:space="preserve"> </w:t>
      </w:r>
      <w:r>
        <w:t>Licitação</w:t>
      </w:r>
      <w:r>
        <w:rPr>
          <w:spacing w:val="1"/>
        </w:rPr>
        <w:t xml:space="preserve"> </w:t>
      </w:r>
      <w:r>
        <w:t>0</w:t>
      </w:r>
      <w:r w:rsidR="00A156E1">
        <w:t>2</w:t>
      </w:r>
      <w:r w:rsidR="00776CC2">
        <w:t>5</w:t>
      </w:r>
      <w:r>
        <w:t>/2024</w:t>
      </w:r>
      <w:r>
        <w:rPr>
          <w:spacing w:val="1"/>
        </w:rPr>
        <w:t xml:space="preserve"> </w:t>
      </w:r>
      <w:r>
        <w:t>para</w:t>
      </w:r>
      <w:r>
        <w:rPr>
          <w:spacing w:val="1"/>
        </w:rPr>
        <w:t xml:space="preserve"> </w:t>
      </w:r>
      <w:r>
        <w:t>“</w:t>
      </w:r>
      <w:r w:rsidR="009C7A7C">
        <w:t>A</w:t>
      </w:r>
      <w:r w:rsidR="00DB267A">
        <w:t xml:space="preserve">quisição de </w:t>
      </w:r>
      <w:r w:rsidR="00A57517">
        <w:t>Gêneros Alimentícios</w:t>
      </w:r>
      <w:r w:rsidR="00937220" w:rsidRPr="00937220">
        <w:t xml:space="preserve"> para suprir as necessidades da Câmara Municipal de Bom Jardim de Minas</w:t>
      </w:r>
      <w:r w:rsidR="000B451B" w:rsidRPr="000B451B">
        <w:t>.</w:t>
      </w:r>
      <w:r>
        <w:t>”, a</w:t>
      </w:r>
      <w:r>
        <w:rPr>
          <w:spacing w:val="-1"/>
        </w:rPr>
        <w:t xml:space="preserve"> </w:t>
      </w:r>
      <w:r>
        <w:t>fim</w:t>
      </w:r>
      <w:r>
        <w:rPr>
          <w:spacing w:val="-1"/>
        </w:rPr>
        <w:t xml:space="preserve"> </w:t>
      </w:r>
      <w:r>
        <w:t>de</w:t>
      </w:r>
      <w:r>
        <w:rPr>
          <w:spacing w:val="-2"/>
        </w:rPr>
        <w:t xml:space="preserve"> </w:t>
      </w:r>
      <w:r>
        <w:t>obter propostas adicionais.</w:t>
      </w:r>
    </w:p>
    <w:p w14:paraId="7AC460B2" w14:textId="77777777" w:rsidR="008F14E5" w:rsidRDefault="008F14E5" w:rsidP="00423A27">
      <w:pPr>
        <w:pStyle w:val="Corpodetexto"/>
        <w:spacing w:before="10"/>
        <w:ind w:left="709" w:right="140"/>
        <w:jc w:val="center"/>
        <w:rPr>
          <w:sz w:val="23"/>
        </w:rPr>
      </w:pPr>
    </w:p>
    <w:p w14:paraId="5ABE7783" w14:textId="04CF4AE8" w:rsidR="008F14E5" w:rsidRDefault="008F14E5" w:rsidP="00423A27">
      <w:pPr>
        <w:pStyle w:val="Corpodetexto"/>
        <w:ind w:left="709" w:right="140"/>
        <w:jc w:val="center"/>
      </w:pPr>
      <w:r>
        <w:t>Para tanto, convoca as empresas interessadas a enviarem suas propostas para o(s)</w:t>
      </w:r>
      <w:r>
        <w:rPr>
          <w:spacing w:val="1"/>
        </w:rPr>
        <w:t xml:space="preserve"> </w:t>
      </w:r>
      <w:r>
        <w:t>objeto(s)</w:t>
      </w:r>
      <w:r>
        <w:rPr>
          <w:spacing w:val="1"/>
        </w:rPr>
        <w:t xml:space="preserve"> </w:t>
      </w:r>
      <w:r>
        <w:t>constante(s)</w:t>
      </w:r>
      <w:r>
        <w:rPr>
          <w:spacing w:val="1"/>
        </w:rPr>
        <w:t xml:space="preserve"> </w:t>
      </w:r>
      <w:r>
        <w:t>do</w:t>
      </w:r>
      <w:r>
        <w:rPr>
          <w:spacing w:val="1"/>
        </w:rPr>
        <w:t xml:space="preserve"> </w:t>
      </w:r>
      <w:r>
        <w:t>Termo</w:t>
      </w:r>
      <w:r>
        <w:rPr>
          <w:spacing w:val="1"/>
        </w:rPr>
        <w:t xml:space="preserve"> </w:t>
      </w:r>
      <w:r>
        <w:t>de</w:t>
      </w:r>
      <w:r>
        <w:rPr>
          <w:spacing w:val="1"/>
        </w:rPr>
        <w:t xml:space="preserve"> </w:t>
      </w:r>
      <w:r>
        <w:t>Referência</w:t>
      </w:r>
      <w:r>
        <w:rPr>
          <w:spacing w:val="1"/>
        </w:rPr>
        <w:t xml:space="preserve"> </w:t>
      </w:r>
      <w:r>
        <w:t>e</w:t>
      </w:r>
      <w:r>
        <w:rPr>
          <w:spacing w:val="1"/>
        </w:rPr>
        <w:t xml:space="preserve"> </w:t>
      </w:r>
      <w:r>
        <w:t>conforme</w:t>
      </w:r>
      <w:r>
        <w:rPr>
          <w:spacing w:val="1"/>
        </w:rPr>
        <w:t xml:space="preserve"> </w:t>
      </w:r>
      <w:r>
        <w:t>modelo</w:t>
      </w:r>
      <w:r>
        <w:rPr>
          <w:spacing w:val="1"/>
        </w:rPr>
        <w:t xml:space="preserve"> </w:t>
      </w:r>
      <w:r>
        <w:t>de</w:t>
      </w:r>
      <w:r>
        <w:rPr>
          <w:spacing w:val="1"/>
        </w:rPr>
        <w:t xml:space="preserve"> </w:t>
      </w:r>
      <w:r>
        <w:t>proposta,</w:t>
      </w:r>
      <w:r>
        <w:rPr>
          <w:spacing w:val="1"/>
        </w:rPr>
        <w:t xml:space="preserve"> </w:t>
      </w:r>
      <w:r>
        <w:t>anexo a esse documento, e enviado</w:t>
      </w:r>
      <w:r>
        <w:rPr>
          <w:spacing w:val="1"/>
        </w:rPr>
        <w:t xml:space="preserve"> </w:t>
      </w:r>
      <w:r w:rsidR="007B0A15">
        <w:t>preferencialmente para</w:t>
      </w:r>
      <w:r w:rsidR="007B0A15">
        <w:rPr>
          <w:spacing w:val="1"/>
        </w:rPr>
        <w:t xml:space="preserve"> </w:t>
      </w:r>
      <w:r w:rsidR="007B0A15">
        <w:t>o</w:t>
      </w:r>
      <w:r w:rsidR="007B0A15">
        <w:rPr>
          <w:spacing w:val="1"/>
        </w:rPr>
        <w:t xml:space="preserve"> </w:t>
      </w:r>
      <w:r w:rsidR="007B0A15">
        <w:t>e-mail</w:t>
      </w:r>
      <w:r w:rsidR="007B0A15">
        <w:rPr>
          <w:spacing w:val="1"/>
        </w:rPr>
        <w:t xml:space="preserve"> </w:t>
      </w:r>
      <w:hyperlink r:id="rId8" w:history="1">
        <w:r w:rsidR="007B0A15">
          <w:rPr>
            <w:rStyle w:val="Hyperlink"/>
          </w:rPr>
          <w:t>licitacao@bomjardimdeminas.mg.leg.br</w:t>
        </w:r>
      </w:hyperlink>
      <w:r w:rsidR="007B0A15">
        <w:t xml:space="preserve"> , ou protocolizado no setor de Compras até</w:t>
      </w:r>
      <w:r w:rsidR="007B0A15">
        <w:rPr>
          <w:spacing w:val="-1"/>
        </w:rPr>
        <w:t xml:space="preserve"> </w:t>
      </w:r>
      <w:r w:rsidR="007B0A15">
        <w:t>às</w:t>
      </w:r>
      <w:r w:rsidR="007B0A15">
        <w:rPr>
          <w:spacing w:val="-1"/>
        </w:rPr>
        <w:t xml:space="preserve"> </w:t>
      </w:r>
      <w:r w:rsidR="00D65639">
        <w:t>1</w:t>
      </w:r>
      <w:r w:rsidR="00DF3F3E">
        <w:t>6</w:t>
      </w:r>
      <w:r w:rsidR="007B0A15">
        <w:t>h00 do</w:t>
      </w:r>
      <w:r w:rsidR="007B0A15">
        <w:rPr>
          <w:spacing w:val="-2"/>
        </w:rPr>
        <w:t xml:space="preserve"> </w:t>
      </w:r>
      <w:r w:rsidR="007B0A15">
        <w:t>dia</w:t>
      </w:r>
      <w:r w:rsidR="007B0A15">
        <w:rPr>
          <w:spacing w:val="-1"/>
        </w:rPr>
        <w:t xml:space="preserve"> </w:t>
      </w:r>
      <w:r w:rsidR="00A156E1">
        <w:t>1</w:t>
      </w:r>
      <w:r w:rsidR="00DF3F3E">
        <w:t>4</w:t>
      </w:r>
      <w:r w:rsidR="007B0A15">
        <w:t>/</w:t>
      </w:r>
      <w:r w:rsidR="008F398D">
        <w:t>0</w:t>
      </w:r>
      <w:r w:rsidR="00DF3F3E">
        <w:t>8</w:t>
      </w:r>
      <w:r w:rsidR="007B0A15">
        <w:t>/2024.</w:t>
      </w:r>
    </w:p>
    <w:p w14:paraId="57FBB754" w14:textId="77777777" w:rsidR="008F14E5" w:rsidRDefault="008F14E5" w:rsidP="00423A27">
      <w:pPr>
        <w:pStyle w:val="Corpodetexto"/>
        <w:spacing w:before="8"/>
        <w:ind w:left="709" w:right="140"/>
        <w:jc w:val="center"/>
        <w:rPr>
          <w:sz w:val="15"/>
        </w:rPr>
      </w:pPr>
    </w:p>
    <w:p w14:paraId="6EB4EA14" w14:textId="77777777" w:rsidR="008F14E5" w:rsidRDefault="008F14E5" w:rsidP="00423A27">
      <w:pPr>
        <w:pStyle w:val="Corpodetexto"/>
        <w:spacing w:before="100"/>
        <w:ind w:left="709" w:right="140"/>
        <w:jc w:val="center"/>
      </w:pPr>
      <w:r>
        <w:t>A empresa</w:t>
      </w:r>
      <w:r>
        <w:rPr>
          <w:spacing w:val="1"/>
        </w:rPr>
        <w:t xml:space="preserve"> </w:t>
      </w:r>
      <w:r>
        <w:t>detentora da</w:t>
      </w:r>
      <w:r>
        <w:rPr>
          <w:spacing w:val="1"/>
        </w:rPr>
        <w:t xml:space="preserve"> </w:t>
      </w:r>
      <w:r>
        <w:t>proposta</w:t>
      </w:r>
      <w:r>
        <w:rPr>
          <w:spacing w:val="1"/>
        </w:rPr>
        <w:t xml:space="preserve"> </w:t>
      </w:r>
      <w:r>
        <w:t>mais</w:t>
      </w:r>
      <w:r>
        <w:rPr>
          <w:spacing w:val="1"/>
        </w:rPr>
        <w:t xml:space="preserve"> </w:t>
      </w:r>
      <w:r>
        <w:t>vantajosa</w:t>
      </w:r>
      <w:r>
        <w:rPr>
          <w:spacing w:val="1"/>
        </w:rPr>
        <w:t xml:space="preserve"> </w:t>
      </w:r>
      <w:r>
        <w:t>para</w:t>
      </w:r>
      <w:r>
        <w:rPr>
          <w:spacing w:val="1"/>
        </w:rPr>
        <w:t xml:space="preserve"> </w:t>
      </w:r>
      <w:r>
        <w:t>a Câmara</w:t>
      </w:r>
      <w:r>
        <w:rPr>
          <w:spacing w:val="52"/>
        </w:rPr>
        <w:t xml:space="preserve"> </w:t>
      </w:r>
      <w:r>
        <w:t>Municipal de</w:t>
      </w:r>
      <w:r>
        <w:rPr>
          <w:spacing w:val="1"/>
        </w:rPr>
        <w:t xml:space="preserve"> </w:t>
      </w:r>
      <w:r>
        <w:t>Bom Jardim de Minas/MG será contatada para envio da documentação que comprove</w:t>
      </w:r>
      <w:r>
        <w:rPr>
          <w:spacing w:val="1"/>
        </w:rPr>
        <w:t xml:space="preserve"> </w:t>
      </w:r>
      <w:r>
        <w:t>reunir as condições necessárias para contratar com a Administração, em até um dia</w:t>
      </w:r>
      <w:r>
        <w:rPr>
          <w:spacing w:val="1"/>
        </w:rPr>
        <w:t xml:space="preserve"> </w:t>
      </w:r>
      <w:r>
        <w:t>útil após a</w:t>
      </w:r>
      <w:r>
        <w:rPr>
          <w:spacing w:val="-1"/>
        </w:rPr>
        <w:t xml:space="preserve"> </w:t>
      </w:r>
      <w:r>
        <w:t>convocação.</w:t>
      </w:r>
    </w:p>
    <w:p w14:paraId="2D84F5EE" w14:textId="77777777" w:rsidR="008F14E5" w:rsidRDefault="008F14E5" w:rsidP="00423A27">
      <w:pPr>
        <w:pStyle w:val="Corpodetexto"/>
        <w:spacing w:before="5"/>
        <w:ind w:left="709" w:right="140"/>
        <w:jc w:val="center"/>
        <w:rPr>
          <w:sz w:val="15"/>
        </w:rPr>
      </w:pPr>
    </w:p>
    <w:p w14:paraId="60DB7E41" w14:textId="42060970" w:rsidR="008F14E5" w:rsidRDefault="008F14E5" w:rsidP="00423A27">
      <w:pPr>
        <w:pStyle w:val="Corpodetexto"/>
        <w:spacing w:before="100"/>
        <w:ind w:left="709" w:right="140"/>
        <w:jc w:val="center"/>
      </w:pPr>
      <w:r>
        <w:t>Bom Jardim de Minas,</w:t>
      </w:r>
      <w:r>
        <w:rPr>
          <w:spacing w:val="-1"/>
        </w:rPr>
        <w:t xml:space="preserve"> </w:t>
      </w:r>
      <w:r w:rsidR="00D65639">
        <w:t>11</w:t>
      </w:r>
      <w:r>
        <w:rPr>
          <w:spacing w:val="-4"/>
        </w:rPr>
        <w:t xml:space="preserve"> </w:t>
      </w:r>
      <w:r>
        <w:t>de</w:t>
      </w:r>
      <w:r>
        <w:rPr>
          <w:spacing w:val="-2"/>
        </w:rPr>
        <w:t xml:space="preserve"> </w:t>
      </w:r>
      <w:r w:rsidR="00D65639">
        <w:t>julho</w:t>
      </w:r>
      <w:r>
        <w:rPr>
          <w:spacing w:val="-2"/>
        </w:rPr>
        <w:t xml:space="preserve"> </w:t>
      </w:r>
      <w:r>
        <w:t>de</w:t>
      </w:r>
      <w:r>
        <w:rPr>
          <w:spacing w:val="-2"/>
        </w:rPr>
        <w:t xml:space="preserve"> </w:t>
      </w:r>
      <w:r>
        <w:t>202</w:t>
      </w:r>
      <w:r w:rsidR="008E099C">
        <w:t>4</w:t>
      </w:r>
      <w:r>
        <w:t>.</w:t>
      </w:r>
    </w:p>
    <w:p w14:paraId="5F8778CD" w14:textId="77777777" w:rsidR="008F14E5" w:rsidRDefault="008F14E5" w:rsidP="00423A27">
      <w:pPr>
        <w:pStyle w:val="Corpodetexto"/>
        <w:tabs>
          <w:tab w:val="left" w:pos="7680"/>
        </w:tabs>
        <w:ind w:left="709" w:right="-1"/>
        <w:rPr>
          <w:sz w:val="20"/>
        </w:rPr>
      </w:pPr>
      <w:r>
        <w:rPr>
          <w:sz w:val="20"/>
        </w:rPr>
        <w:tab/>
      </w:r>
    </w:p>
    <w:p w14:paraId="6B322D9B" w14:textId="77777777" w:rsidR="008F14E5" w:rsidRDefault="008F14E5" w:rsidP="00423A27">
      <w:pPr>
        <w:pStyle w:val="Corpodetexto"/>
        <w:spacing w:before="6"/>
        <w:ind w:left="709" w:right="-1"/>
        <w:jc w:val="center"/>
        <w:rPr>
          <w:sz w:val="19"/>
        </w:rPr>
      </w:pPr>
    </w:p>
    <w:p w14:paraId="7F0C8B0A" w14:textId="77777777" w:rsidR="008F14E5" w:rsidRDefault="008F14E5" w:rsidP="00423A27">
      <w:pPr>
        <w:pStyle w:val="Corpodetexto"/>
        <w:spacing w:before="6"/>
        <w:ind w:left="709" w:right="-1"/>
        <w:jc w:val="center"/>
        <w:rPr>
          <w:sz w:val="19"/>
        </w:rPr>
      </w:pPr>
    </w:p>
    <w:p w14:paraId="1F3F0907" w14:textId="77777777" w:rsidR="008F14E5" w:rsidRDefault="008F14E5" w:rsidP="00423A27">
      <w:pPr>
        <w:pStyle w:val="Corpodetexto"/>
        <w:spacing w:before="6"/>
        <w:ind w:left="709" w:right="-1"/>
        <w:jc w:val="center"/>
        <w:rPr>
          <w:sz w:val="19"/>
        </w:rPr>
      </w:pPr>
    </w:p>
    <w:p w14:paraId="504A17E6" w14:textId="77777777" w:rsidR="008F14E5" w:rsidRDefault="008F14E5" w:rsidP="00423A27">
      <w:pPr>
        <w:pStyle w:val="Corpodetexto"/>
        <w:spacing w:before="6"/>
        <w:ind w:left="709" w:right="-1"/>
        <w:jc w:val="center"/>
        <w:rPr>
          <w:sz w:val="19"/>
        </w:rPr>
      </w:pPr>
    </w:p>
    <w:p w14:paraId="4583C1E6" w14:textId="77777777" w:rsidR="008F14E5" w:rsidRDefault="008F14E5" w:rsidP="00423A27">
      <w:pPr>
        <w:pStyle w:val="Corpodetexto"/>
        <w:spacing w:before="6"/>
        <w:ind w:left="709" w:right="-1"/>
        <w:jc w:val="center"/>
        <w:rPr>
          <w:sz w:val="19"/>
        </w:rPr>
      </w:pPr>
    </w:p>
    <w:p w14:paraId="6AB26B3F" w14:textId="77777777" w:rsidR="008F14E5" w:rsidRPr="000B5CC6" w:rsidRDefault="008F14E5" w:rsidP="00423A27">
      <w:pPr>
        <w:pStyle w:val="Corpodetexto"/>
        <w:ind w:left="709" w:right="-1"/>
        <w:jc w:val="center"/>
        <w:rPr>
          <w:b/>
          <w:bCs/>
        </w:rPr>
      </w:pPr>
      <w:r w:rsidRPr="000B5CC6">
        <w:rPr>
          <w:b/>
          <w:bCs/>
        </w:rPr>
        <w:t>Andr</w:t>
      </w:r>
      <w:r>
        <w:rPr>
          <w:b/>
          <w:bCs/>
        </w:rPr>
        <w:t>é</w:t>
      </w:r>
      <w:r w:rsidRPr="000B5CC6">
        <w:rPr>
          <w:b/>
          <w:bCs/>
        </w:rPr>
        <w:t xml:space="preserve"> Lucas da Silva Pontes</w:t>
      </w:r>
    </w:p>
    <w:p w14:paraId="59C92FCB" w14:textId="77777777" w:rsidR="008F14E5" w:rsidRDefault="008F14E5" w:rsidP="00423A27">
      <w:pPr>
        <w:pStyle w:val="Corpodetexto"/>
        <w:ind w:left="709" w:right="-1"/>
        <w:jc w:val="center"/>
      </w:pPr>
      <w:r>
        <w:t>Agente de Contratação</w:t>
      </w:r>
    </w:p>
    <w:p w14:paraId="163B6BC5" w14:textId="77777777" w:rsidR="008F14E5" w:rsidRDefault="008F14E5" w:rsidP="00423A27">
      <w:pPr>
        <w:spacing w:after="200"/>
        <w:ind w:right="-1"/>
        <w:jc w:val="left"/>
        <w:rPr>
          <w:lang w:val="pt-PT"/>
        </w:rPr>
      </w:pPr>
      <w:r>
        <w:rPr>
          <w:lang w:val="pt-PT"/>
        </w:rPr>
        <w:br w:type="page"/>
      </w:r>
    </w:p>
    <w:p w14:paraId="752E1DBD" w14:textId="77777777" w:rsidR="003669DF" w:rsidRDefault="003669DF" w:rsidP="00423A27">
      <w:pPr>
        <w:pStyle w:val="Ttulo1"/>
        <w:ind w:right="-1"/>
      </w:pPr>
      <w:r w:rsidRPr="003669DF">
        <w:lastRenderedPageBreak/>
        <w:t>ANEXO I</w:t>
      </w:r>
    </w:p>
    <w:p w14:paraId="5A1BE537" w14:textId="5FBD1DD3" w:rsidR="002D0261" w:rsidRPr="00BA1035" w:rsidRDefault="002D0261" w:rsidP="00423A27">
      <w:pPr>
        <w:pStyle w:val="Ttulo1"/>
        <w:ind w:right="-1"/>
      </w:pPr>
      <w:r w:rsidRPr="00BA1035">
        <w:t>TERMO</w:t>
      </w:r>
      <w:r w:rsidRPr="00BA1035">
        <w:rPr>
          <w:spacing w:val="-2"/>
        </w:rPr>
        <w:t xml:space="preserve"> </w:t>
      </w:r>
      <w:r w:rsidRPr="00BA1035">
        <w:t>DE</w:t>
      </w:r>
      <w:r w:rsidRPr="00BA1035">
        <w:rPr>
          <w:spacing w:val="-1"/>
        </w:rPr>
        <w:t xml:space="preserve"> </w:t>
      </w:r>
      <w:r w:rsidRPr="00BA1035">
        <w:t>REFERÊNCIA</w:t>
      </w:r>
    </w:p>
    <w:p w14:paraId="7607A210" w14:textId="77777777" w:rsidR="00A32EF0" w:rsidRDefault="00A32EF0" w:rsidP="00423A27">
      <w:pPr>
        <w:pStyle w:val="Corpodetexto"/>
        <w:spacing w:before="5"/>
        <w:ind w:right="-1"/>
        <w:rPr>
          <w:rFonts w:asciiTheme="minorHAnsi" w:hAnsiTheme="minorHAnsi"/>
          <w:b/>
          <w:sz w:val="15"/>
          <w:lang w:val="pt-BR"/>
        </w:rPr>
      </w:pPr>
    </w:p>
    <w:p w14:paraId="634B0341" w14:textId="77777777" w:rsidR="00A32EF0" w:rsidRDefault="00A32EF0" w:rsidP="00423A27">
      <w:pPr>
        <w:pStyle w:val="Corpodetexto"/>
        <w:spacing w:before="5"/>
        <w:ind w:right="-1"/>
        <w:rPr>
          <w:rFonts w:asciiTheme="minorHAnsi" w:hAnsiTheme="minorHAnsi"/>
          <w:b/>
          <w:sz w:val="15"/>
          <w:lang w:val="pt-BR"/>
        </w:rPr>
      </w:pPr>
    </w:p>
    <w:p w14:paraId="7B355781" w14:textId="1DE13215" w:rsidR="002D0261" w:rsidRPr="00BA1035" w:rsidRDefault="00DD0A24" w:rsidP="00423A27">
      <w:pPr>
        <w:pStyle w:val="Corpodetexto"/>
        <w:spacing w:before="5"/>
        <w:ind w:right="-1"/>
        <w:rPr>
          <w:rFonts w:asciiTheme="minorHAnsi" w:hAnsiTheme="minorHAnsi"/>
          <w:b/>
          <w:sz w:val="15"/>
          <w:lang w:val="pt-BR"/>
        </w:rPr>
      </w:pPr>
      <w:r w:rsidRPr="00BA1035">
        <w:rPr>
          <w:rFonts w:asciiTheme="minorHAnsi" w:hAnsiTheme="minorHAnsi"/>
          <w:noProof/>
          <w:lang w:val="pt-BR"/>
        </w:rPr>
        <mc:AlternateContent>
          <mc:Choice Requires="wps">
            <w:drawing>
              <wp:anchor distT="0" distB="0" distL="0" distR="0" simplePos="0" relativeHeight="251657216" behindDoc="1" locked="0" layoutInCell="1" allowOverlap="1" wp14:anchorId="5A8FCF98" wp14:editId="61B6BFDA">
                <wp:simplePos x="0" y="0"/>
                <wp:positionH relativeFrom="page">
                  <wp:posOffset>1213485</wp:posOffset>
                </wp:positionH>
                <wp:positionV relativeFrom="paragraph">
                  <wp:posOffset>66675</wp:posOffset>
                </wp:positionV>
                <wp:extent cx="5618480" cy="1270"/>
                <wp:effectExtent l="13335" t="6350" r="6985" b="11430"/>
                <wp:wrapTopAndBottom/>
                <wp:docPr id="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270"/>
                        </a:xfrm>
                        <a:custGeom>
                          <a:avLst/>
                          <a:gdLst>
                            <a:gd name="T0" fmla="+- 0 1956 1956"/>
                            <a:gd name="T1" fmla="*/ T0 w 8848"/>
                            <a:gd name="T2" fmla="+- 0 10804 1956"/>
                            <a:gd name="T3" fmla="*/ T2 w 8848"/>
                          </a:gdLst>
                          <a:ahLst/>
                          <a:cxnLst>
                            <a:cxn ang="0">
                              <a:pos x="T1" y="0"/>
                            </a:cxn>
                            <a:cxn ang="0">
                              <a:pos x="T3" y="0"/>
                            </a:cxn>
                          </a:cxnLst>
                          <a:rect l="0" t="0" r="r" b="b"/>
                          <a:pathLst>
                            <a:path w="8848">
                              <a:moveTo>
                                <a:pt x="0" y="0"/>
                              </a:moveTo>
                              <a:lnTo>
                                <a:pt x="8848" y="0"/>
                              </a:lnTo>
                            </a:path>
                          </a:pathLst>
                        </a:custGeom>
                        <a:noFill/>
                        <a:ln w="6096">
                          <a:solidFill>
                            <a:srgbClr val="E0E0E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5C3C" id="Forma Livre: Forma 6" o:spid="_x0000_s1026" style="position:absolute;margin-left:95.55pt;margin-top:5.25pt;width:442.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" path="m,l8848,e" filled="f" strokecolor="#e0e0e0" strokeweight=".48pt">
                <v:stroke dashstyle="1 1"/>
                <v:path arrowok="t" o:connecttype="custom" o:connectlocs="0,0;5618480,0" o:connectangles="0,0"/>
                <w10:wrap type="topAndBottom" anchorx="page"/>
              </v:shape>
            </w:pict>
          </mc:Fallback>
        </mc:AlternateContent>
      </w:r>
    </w:p>
    <w:p w14:paraId="42A4DF2F" w14:textId="33D9724D" w:rsidR="002D0261" w:rsidRPr="00BA1035" w:rsidRDefault="00CA0290" w:rsidP="00423A27">
      <w:pPr>
        <w:pStyle w:val="Corpodetexto"/>
        <w:ind w:right="-1"/>
        <w:jc w:val="both"/>
        <w:rPr>
          <w:rFonts w:asciiTheme="minorHAnsi" w:hAnsiTheme="minorHAnsi"/>
          <w:lang w:val="pt-BR"/>
        </w:rPr>
      </w:pPr>
      <w:r w:rsidRPr="00CA0290">
        <w:rPr>
          <w:rFonts w:asciiTheme="minorHAnsi" w:hAnsiTheme="minorHAnsi"/>
          <w:lang w:val="pt-BR"/>
        </w:rPr>
        <w:t>Aquisição de gêneros alimentícios para disponibilização aos alunos do Parlamento Jovem Minas 2024</w:t>
      </w:r>
      <w:r w:rsidR="00560046">
        <w:rPr>
          <w:rFonts w:asciiTheme="minorHAnsi" w:hAnsiTheme="minorHAnsi"/>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1"/>
          <w:lang w:val="pt-BR"/>
        </w:rPr>
        <w:t xml:space="preserve"> </w:t>
      </w:r>
      <w:r w:rsidR="002D0261" w:rsidRPr="00BA1035">
        <w:rPr>
          <w:rFonts w:asciiTheme="minorHAnsi" w:hAnsiTheme="minorHAnsi"/>
          <w:lang w:val="pt-BR"/>
        </w:rPr>
        <w:t>disposições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inciso</w:t>
      </w:r>
      <w:r w:rsidR="002D0261" w:rsidRPr="00BA1035">
        <w:rPr>
          <w:rFonts w:asciiTheme="minorHAnsi" w:hAnsiTheme="minorHAnsi"/>
          <w:spacing w:val="1"/>
          <w:lang w:val="pt-BR"/>
        </w:rPr>
        <w:t xml:space="preserve"> </w:t>
      </w:r>
      <w:r w:rsidR="002D0261" w:rsidRPr="00BA1035">
        <w:rPr>
          <w:rFonts w:asciiTheme="minorHAnsi" w:hAnsiTheme="minorHAnsi"/>
          <w:lang w:val="pt-BR"/>
        </w:rPr>
        <w:t>II</w:t>
      </w:r>
      <w:r w:rsidR="002D0261" w:rsidRPr="00BA1035">
        <w:rPr>
          <w:rFonts w:asciiTheme="minorHAnsi" w:hAnsiTheme="minorHAnsi"/>
          <w:spacing w:val="1"/>
          <w:lang w:val="pt-BR"/>
        </w:rPr>
        <w:t xml:space="preserve"> </w:t>
      </w:r>
      <w:r w:rsidR="002D0261" w:rsidRPr="00BA1035">
        <w:rPr>
          <w:rFonts w:asciiTheme="minorHAnsi" w:hAnsiTheme="minorHAnsi"/>
          <w:lang w:val="pt-BR"/>
        </w:rPr>
        <w:t>e</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parágrafo</w:t>
      </w:r>
      <w:r w:rsidR="002D0261" w:rsidRPr="00BA1035">
        <w:rPr>
          <w:rFonts w:asciiTheme="minorHAnsi" w:hAnsiTheme="minorHAnsi"/>
          <w:spacing w:val="1"/>
          <w:lang w:val="pt-BR"/>
        </w:rPr>
        <w:t xml:space="preserve"> </w:t>
      </w:r>
      <w:r w:rsidR="002D0261" w:rsidRPr="00BA1035">
        <w:rPr>
          <w:rFonts w:asciiTheme="minorHAnsi" w:hAnsiTheme="minorHAnsi"/>
          <w:lang w:val="pt-BR"/>
        </w:rPr>
        <w:t>3º,</w:t>
      </w:r>
      <w:r w:rsidR="002D0261" w:rsidRPr="00BA1035">
        <w:rPr>
          <w:rFonts w:asciiTheme="minorHAnsi" w:hAnsiTheme="minorHAnsi"/>
          <w:spacing w:val="1"/>
          <w:lang w:val="pt-BR"/>
        </w:rPr>
        <w:t xml:space="preserve"> </w:t>
      </w:r>
      <w:r w:rsidR="002D0261" w:rsidRPr="00BA1035">
        <w:rPr>
          <w:rFonts w:asciiTheme="minorHAnsi" w:hAnsiTheme="minorHAnsi"/>
          <w:lang w:val="pt-BR"/>
        </w:rPr>
        <w:t>ambos</w:t>
      </w:r>
      <w:r w:rsidR="002D0261" w:rsidRPr="00BA1035">
        <w:rPr>
          <w:rFonts w:asciiTheme="minorHAnsi" w:hAnsiTheme="minorHAnsi"/>
          <w:spacing w:val="1"/>
          <w:lang w:val="pt-BR"/>
        </w:rPr>
        <w:t xml:space="preserve"> </w:t>
      </w:r>
      <w:r w:rsidR="002D0261" w:rsidRPr="00BA1035">
        <w:rPr>
          <w:rFonts w:asciiTheme="minorHAnsi" w:hAnsiTheme="minorHAnsi"/>
          <w:lang w:val="pt-BR"/>
        </w:rPr>
        <w:t>do</w:t>
      </w:r>
      <w:r w:rsidR="002D0261" w:rsidRPr="00BA1035">
        <w:rPr>
          <w:rFonts w:asciiTheme="minorHAnsi" w:hAnsiTheme="minorHAnsi"/>
          <w:spacing w:val="1"/>
          <w:lang w:val="pt-BR"/>
        </w:rPr>
        <w:t xml:space="preserve"> </w:t>
      </w:r>
      <w:r w:rsidR="002D0261" w:rsidRPr="00BA1035">
        <w:rPr>
          <w:rFonts w:asciiTheme="minorHAnsi" w:hAnsiTheme="minorHAnsi"/>
          <w:lang w:val="pt-BR"/>
        </w:rPr>
        <w:t>artigo</w:t>
      </w:r>
      <w:r w:rsidR="002D0261" w:rsidRPr="00BA1035">
        <w:rPr>
          <w:rFonts w:asciiTheme="minorHAnsi" w:hAnsiTheme="minorHAnsi"/>
          <w:spacing w:val="1"/>
          <w:lang w:val="pt-BR"/>
        </w:rPr>
        <w:t xml:space="preserve"> </w:t>
      </w:r>
      <w:r w:rsidR="002D0261" w:rsidRPr="00BA1035">
        <w:rPr>
          <w:rFonts w:asciiTheme="minorHAnsi" w:hAnsiTheme="minorHAnsi"/>
          <w:lang w:val="pt-BR"/>
        </w:rPr>
        <w:t>75</w:t>
      </w:r>
      <w:r w:rsidR="002D0261" w:rsidRPr="00BA1035">
        <w:rPr>
          <w:rFonts w:asciiTheme="minorHAnsi" w:hAnsiTheme="minorHAnsi"/>
          <w:spacing w:val="1"/>
          <w:lang w:val="pt-BR"/>
        </w:rPr>
        <w:t xml:space="preserve"> </w:t>
      </w:r>
      <w:r w:rsidR="002D0261" w:rsidRPr="00BA1035">
        <w:rPr>
          <w:rFonts w:asciiTheme="minorHAnsi" w:hAnsiTheme="minorHAnsi"/>
          <w:lang w:val="pt-BR"/>
        </w:rPr>
        <w:t>da</w:t>
      </w:r>
      <w:r w:rsidR="002D0261" w:rsidRPr="00BA1035">
        <w:rPr>
          <w:rFonts w:asciiTheme="minorHAnsi" w:hAnsiTheme="minorHAnsi"/>
          <w:spacing w:val="1"/>
          <w:lang w:val="pt-BR"/>
        </w:rPr>
        <w:t xml:space="preserve"> </w:t>
      </w:r>
      <w:r w:rsidR="002D0261" w:rsidRPr="00BA1035">
        <w:rPr>
          <w:rFonts w:asciiTheme="minorHAnsi" w:hAnsiTheme="minorHAnsi"/>
          <w:lang w:val="pt-BR"/>
        </w:rPr>
        <w:t>Lei</w:t>
      </w:r>
      <w:r w:rsidR="002D0261" w:rsidRPr="00BA1035">
        <w:rPr>
          <w:rFonts w:asciiTheme="minorHAnsi" w:hAnsiTheme="minorHAnsi"/>
          <w:spacing w:val="1"/>
          <w:lang w:val="pt-BR"/>
        </w:rPr>
        <w:t xml:space="preserve"> </w:t>
      </w:r>
      <w:r w:rsidR="002D0261" w:rsidRPr="00BA1035">
        <w:rPr>
          <w:rFonts w:asciiTheme="minorHAnsi" w:hAnsiTheme="minorHAnsi"/>
          <w:lang w:val="pt-BR"/>
        </w:rPr>
        <w:t xml:space="preserve">14.133/2021, a </w:t>
      </w:r>
      <w:r w:rsidR="00D528EE" w:rsidRPr="00BA1035">
        <w:rPr>
          <w:rFonts w:asciiTheme="minorHAnsi" w:hAnsiTheme="minorHAnsi"/>
          <w:lang w:val="pt-BR"/>
        </w:rPr>
        <w:t>Câmara</w:t>
      </w:r>
      <w:r w:rsidR="002D0261" w:rsidRPr="00BA1035">
        <w:rPr>
          <w:rFonts w:asciiTheme="minorHAnsi" w:hAnsiTheme="minorHAnsi"/>
          <w:lang w:val="pt-BR"/>
        </w:rPr>
        <w:t xml:space="preserve"> Municipal de </w:t>
      </w:r>
      <w:r w:rsidR="00D528EE" w:rsidRPr="00BA1035">
        <w:rPr>
          <w:rFonts w:asciiTheme="minorHAnsi" w:hAnsiTheme="minorHAnsi"/>
          <w:lang w:val="pt-BR"/>
        </w:rPr>
        <w:t>Bom Jardim de Minas</w:t>
      </w:r>
      <w:r w:rsidR="002D0261" w:rsidRPr="00BA1035">
        <w:rPr>
          <w:rFonts w:asciiTheme="minorHAnsi" w:hAnsiTheme="minorHAnsi"/>
          <w:lang w:val="pt-BR"/>
        </w:rPr>
        <w:t>, faz saber que está em</w:t>
      </w:r>
      <w:r w:rsidR="002D0261" w:rsidRPr="00BA1035">
        <w:rPr>
          <w:rFonts w:asciiTheme="minorHAnsi" w:hAnsiTheme="minorHAnsi"/>
          <w:spacing w:val="1"/>
          <w:lang w:val="pt-BR"/>
        </w:rPr>
        <w:t xml:space="preserve"> </w:t>
      </w:r>
      <w:r w:rsidR="002D0261" w:rsidRPr="00BA1035">
        <w:rPr>
          <w:rFonts w:asciiTheme="minorHAnsi" w:hAnsiTheme="minorHAnsi"/>
          <w:lang w:val="pt-BR"/>
        </w:rPr>
        <w:t>andamento</w:t>
      </w:r>
      <w:r w:rsidR="002D0261" w:rsidRPr="00BA1035">
        <w:rPr>
          <w:rFonts w:asciiTheme="minorHAnsi" w:hAnsiTheme="minorHAnsi"/>
          <w:spacing w:val="-4"/>
          <w:lang w:val="pt-BR"/>
        </w:rPr>
        <w:t xml:space="preserve"> </w:t>
      </w:r>
      <w:r w:rsidR="002D0261" w:rsidRPr="00BA1035">
        <w:rPr>
          <w:rFonts w:asciiTheme="minorHAnsi" w:hAnsiTheme="minorHAnsi"/>
          <w:lang w:val="pt-BR"/>
        </w:rPr>
        <w:t>um</w:t>
      </w:r>
      <w:r w:rsidR="002D0261" w:rsidRPr="00BA1035">
        <w:rPr>
          <w:rFonts w:asciiTheme="minorHAnsi" w:hAnsiTheme="minorHAnsi"/>
          <w:spacing w:val="-3"/>
          <w:lang w:val="pt-BR"/>
        </w:rPr>
        <w:t xml:space="preserve"> </w:t>
      </w:r>
      <w:r w:rsidR="002D0261" w:rsidRPr="00BA1035">
        <w:rPr>
          <w:rFonts w:asciiTheme="minorHAnsi" w:hAnsiTheme="minorHAnsi"/>
          <w:lang w:val="pt-BR"/>
        </w:rPr>
        <w:t>processo</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compra</w:t>
      </w:r>
      <w:r w:rsidR="002D0261" w:rsidRPr="00BA1035">
        <w:rPr>
          <w:rFonts w:asciiTheme="minorHAnsi" w:hAnsiTheme="minorHAnsi"/>
          <w:spacing w:val="-3"/>
          <w:lang w:val="pt-BR"/>
        </w:rPr>
        <w:t xml:space="preserve"> </w:t>
      </w:r>
      <w:r w:rsidR="002D0261" w:rsidRPr="00BA1035">
        <w:rPr>
          <w:rFonts w:asciiTheme="minorHAnsi" w:hAnsiTheme="minorHAnsi"/>
          <w:lang w:val="pt-BR"/>
        </w:rPr>
        <w:t>direta</w:t>
      </w:r>
      <w:r w:rsidR="002D0261" w:rsidRPr="00BA1035">
        <w:rPr>
          <w:rFonts w:asciiTheme="minorHAnsi" w:hAnsiTheme="minorHAnsi"/>
          <w:spacing w:val="-3"/>
          <w:lang w:val="pt-BR"/>
        </w:rPr>
        <w:t xml:space="preserve"> </w:t>
      </w:r>
      <w:r w:rsidR="002D0261" w:rsidRPr="00BA1035">
        <w:rPr>
          <w:rFonts w:asciiTheme="minorHAnsi" w:hAnsiTheme="minorHAnsi"/>
          <w:lang w:val="pt-BR"/>
        </w:rPr>
        <w:t>por</w:t>
      </w:r>
      <w:r w:rsidR="002D0261" w:rsidRPr="00BA1035">
        <w:rPr>
          <w:rFonts w:asciiTheme="minorHAnsi" w:hAnsiTheme="minorHAnsi"/>
          <w:spacing w:val="-2"/>
          <w:lang w:val="pt-BR"/>
        </w:rPr>
        <w:t xml:space="preserve"> </w:t>
      </w:r>
      <w:r w:rsidR="002D0261" w:rsidRPr="00BA1035">
        <w:rPr>
          <w:rFonts w:asciiTheme="minorHAnsi" w:hAnsiTheme="minorHAnsi"/>
          <w:lang w:val="pt-BR"/>
        </w:rPr>
        <w:t>dispensa</w:t>
      </w:r>
      <w:r w:rsidR="002D0261" w:rsidRPr="00BA1035">
        <w:rPr>
          <w:rFonts w:asciiTheme="minorHAnsi" w:hAnsiTheme="minorHAnsi"/>
          <w:spacing w:val="-2"/>
          <w:lang w:val="pt-BR"/>
        </w:rPr>
        <w:t xml:space="preserve"> </w:t>
      </w:r>
      <w:r w:rsidR="002D0261" w:rsidRPr="00BA1035">
        <w:rPr>
          <w:rFonts w:asciiTheme="minorHAnsi" w:hAnsiTheme="minorHAnsi"/>
          <w:lang w:val="pt-BR"/>
        </w:rPr>
        <w:t>de</w:t>
      </w:r>
      <w:r w:rsidR="002D0261" w:rsidRPr="00BA1035">
        <w:rPr>
          <w:rFonts w:asciiTheme="minorHAnsi" w:hAnsiTheme="minorHAnsi"/>
          <w:spacing w:val="-2"/>
          <w:lang w:val="pt-BR"/>
        </w:rPr>
        <w:t xml:space="preserve"> </w:t>
      </w:r>
      <w:r w:rsidR="002D0261" w:rsidRPr="00BA1035">
        <w:rPr>
          <w:rFonts w:asciiTheme="minorHAnsi" w:hAnsiTheme="minorHAnsi"/>
          <w:lang w:val="pt-BR"/>
        </w:rPr>
        <w:t>licitação,</w:t>
      </w:r>
      <w:r w:rsidR="002D0261" w:rsidRPr="00BA1035">
        <w:rPr>
          <w:rFonts w:asciiTheme="minorHAnsi" w:hAnsiTheme="minorHAnsi"/>
          <w:spacing w:val="-2"/>
          <w:lang w:val="pt-BR"/>
        </w:rPr>
        <w:t xml:space="preserve"> </w:t>
      </w:r>
      <w:r w:rsidR="002D0261" w:rsidRPr="00BA1035">
        <w:rPr>
          <w:rFonts w:asciiTheme="minorHAnsi" w:hAnsiTheme="minorHAnsi"/>
          <w:lang w:val="pt-BR"/>
        </w:rPr>
        <w:t>conforme</w:t>
      </w:r>
      <w:r w:rsidR="002D0261" w:rsidRPr="00BA1035">
        <w:rPr>
          <w:rFonts w:asciiTheme="minorHAnsi" w:hAnsiTheme="minorHAnsi"/>
          <w:spacing w:val="-3"/>
          <w:lang w:val="pt-BR"/>
        </w:rPr>
        <w:t xml:space="preserve"> </w:t>
      </w:r>
      <w:r w:rsidR="002D0261" w:rsidRPr="00BA1035">
        <w:rPr>
          <w:rFonts w:asciiTheme="minorHAnsi" w:hAnsiTheme="minorHAnsi"/>
          <w:lang w:val="pt-BR"/>
        </w:rPr>
        <w:t>segue:</w:t>
      </w:r>
    </w:p>
    <w:p w14:paraId="4A12F83F" w14:textId="203D6B50" w:rsidR="002D0261" w:rsidRPr="00BA1035" w:rsidRDefault="002D0261" w:rsidP="00423A27">
      <w:pPr>
        <w:pStyle w:val="Corpodetexto"/>
        <w:spacing w:before="92"/>
        <w:ind w:right="-1"/>
        <w:jc w:val="both"/>
        <w:rPr>
          <w:rFonts w:asciiTheme="minorHAnsi" w:hAnsiTheme="minorHAnsi"/>
          <w:lang w:val="pt-BR"/>
        </w:rPr>
      </w:pPr>
      <w:r w:rsidRPr="00BA1035">
        <w:rPr>
          <w:rFonts w:asciiTheme="minorHAnsi" w:hAnsiTheme="minorHAnsi"/>
          <w:lang w:val="pt-BR"/>
        </w:rPr>
        <w:t>Art.</w:t>
      </w:r>
      <w:r w:rsidRPr="00BA1035">
        <w:rPr>
          <w:rFonts w:asciiTheme="minorHAnsi" w:hAnsiTheme="minorHAnsi"/>
          <w:spacing w:val="-2"/>
          <w:lang w:val="pt-BR"/>
        </w:rPr>
        <w:t xml:space="preserve"> </w:t>
      </w:r>
      <w:r w:rsidRPr="00BA1035">
        <w:rPr>
          <w:rFonts w:asciiTheme="minorHAnsi" w:hAnsiTheme="minorHAnsi"/>
          <w:lang w:val="pt-BR"/>
        </w:rPr>
        <w:t>75.</w:t>
      </w:r>
      <w:r w:rsidRPr="00BA1035">
        <w:rPr>
          <w:rFonts w:asciiTheme="minorHAnsi" w:hAnsiTheme="minorHAnsi"/>
          <w:spacing w:val="-2"/>
          <w:lang w:val="pt-BR"/>
        </w:rPr>
        <w:t xml:space="preserve"> </w:t>
      </w:r>
      <w:r w:rsidRPr="00BA1035">
        <w:rPr>
          <w:rFonts w:asciiTheme="minorHAnsi" w:hAnsiTheme="minorHAnsi"/>
          <w:lang w:val="pt-BR"/>
        </w:rPr>
        <w:t>É</w:t>
      </w:r>
      <w:r w:rsidRPr="00BA1035">
        <w:rPr>
          <w:rFonts w:asciiTheme="minorHAnsi" w:hAnsiTheme="minorHAnsi"/>
          <w:spacing w:val="-2"/>
          <w:lang w:val="pt-BR"/>
        </w:rPr>
        <w:t xml:space="preserve"> </w:t>
      </w:r>
      <w:r w:rsidRPr="00BA1035">
        <w:rPr>
          <w:rFonts w:asciiTheme="minorHAnsi" w:hAnsiTheme="minorHAnsi"/>
          <w:lang w:val="pt-BR"/>
        </w:rPr>
        <w:t>dispensável</w:t>
      </w:r>
      <w:r w:rsidRPr="00BA1035">
        <w:rPr>
          <w:rFonts w:asciiTheme="minorHAnsi" w:hAnsiTheme="minorHAnsi"/>
          <w:spacing w:val="-3"/>
          <w:lang w:val="pt-BR"/>
        </w:rPr>
        <w:t xml:space="preserve"> </w:t>
      </w:r>
      <w:r w:rsidRPr="00BA1035">
        <w:rPr>
          <w:rFonts w:asciiTheme="minorHAnsi" w:hAnsiTheme="minorHAnsi"/>
          <w:lang w:val="pt-BR"/>
        </w:rPr>
        <w:t>a</w:t>
      </w:r>
      <w:r w:rsidRPr="00BA1035">
        <w:rPr>
          <w:rFonts w:asciiTheme="minorHAnsi" w:hAnsiTheme="minorHAnsi"/>
          <w:spacing w:val="-5"/>
          <w:lang w:val="pt-BR"/>
        </w:rPr>
        <w:t xml:space="preserve"> </w:t>
      </w:r>
      <w:r w:rsidRPr="00BA1035">
        <w:rPr>
          <w:rFonts w:asciiTheme="minorHAnsi" w:hAnsiTheme="minorHAnsi"/>
          <w:lang w:val="pt-BR"/>
        </w:rPr>
        <w:t>licitação:</w:t>
      </w:r>
    </w:p>
    <w:p w14:paraId="54CA717C" w14:textId="726C8431" w:rsidR="002D0261" w:rsidRPr="00BA1035" w:rsidRDefault="002D0261" w:rsidP="00423A27">
      <w:pPr>
        <w:pStyle w:val="Corpodetexto"/>
        <w:spacing w:before="96"/>
        <w:ind w:right="-1"/>
        <w:jc w:val="both"/>
        <w:rPr>
          <w:rFonts w:asciiTheme="minorHAnsi" w:hAnsiTheme="minorHAnsi"/>
          <w:lang w:val="pt-BR"/>
        </w:rPr>
      </w:pPr>
      <w:r w:rsidRPr="00BA1035">
        <w:rPr>
          <w:rFonts w:asciiTheme="minorHAnsi" w:hAnsiTheme="minorHAnsi"/>
          <w:lang w:val="pt-BR"/>
        </w:rPr>
        <w:t xml:space="preserve">II - </w:t>
      </w:r>
      <w:r w:rsidR="0069460B">
        <w:rPr>
          <w:rFonts w:asciiTheme="minorHAnsi" w:hAnsiTheme="minorHAnsi"/>
          <w:lang w:val="pt-BR"/>
        </w:rPr>
        <w:t>P</w:t>
      </w:r>
      <w:r w:rsidRPr="00BA1035">
        <w:rPr>
          <w:rFonts w:asciiTheme="minorHAnsi" w:hAnsiTheme="minorHAnsi"/>
          <w:lang w:val="pt-BR"/>
        </w:rPr>
        <w:t>ara contratação que envolva valores inferiores a R$ 50.000,00 (cinquenta mil</w:t>
      </w:r>
      <w:r w:rsidRPr="00BA1035">
        <w:rPr>
          <w:rFonts w:asciiTheme="minorHAnsi" w:hAnsiTheme="minorHAnsi"/>
          <w:spacing w:val="1"/>
          <w:lang w:val="pt-BR"/>
        </w:rPr>
        <w:t xml:space="preserve"> </w:t>
      </w:r>
      <w:r w:rsidRPr="00BA1035">
        <w:rPr>
          <w:rFonts w:asciiTheme="minorHAnsi" w:hAnsiTheme="minorHAnsi"/>
          <w:lang w:val="pt-BR"/>
        </w:rPr>
        <w:t>reais),</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caso</w:t>
      </w:r>
      <w:r w:rsidRPr="00BA1035">
        <w:rPr>
          <w:rFonts w:asciiTheme="minorHAnsi" w:hAnsiTheme="minorHAnsi"/>
          <w:spacing w:val="-1"/>
          <w:lang w:val="pt-BR"/>
        </w:rPr>
        <w:t xml:space="preserve"> </w:t>
      </w:r>
      <w:r w:rsidRPr="00BA1035">
        <w:rPr>
          <w:rFonts w:asciiTheme="minorHAnsi" w:hAnsiTheme="minorHAnsi"/>
          <w:lang w:val="pt-BR"/>
        </w:rPr>
        <w:t>de outros serviços e compras;</w:t>
      </w:r>
    </w:p>
    <w:p w14:paraId="757091C3" w14:textId="77777777" w:rsidR="002D0261" w:rsidRPr="00BA1035" w:rsidRDefault="002D0261" w:rsidP="00423A27">
      <w:pPr>
        <w:pStyle w:val="Corpodetexto"/>
        <w:spacing w:before="95"/>
        <w:ind w:right="-1"/>
        <w:rPr>
          <w:rFonts w:asciiTheme="minorHAnsi" w:hAnsiTheme="minorHAnsi"/>
          <w:lang w:val="pt-BR"/>
        </w:rPr>
      </w:pPr>
      <w:r w:rsidRPr="00BA1035">
        <w:rPr>
          <w:rFonts w:asciiTheme="minorHAnsi" w:hAnsiTheme="minorHAnsi"/>
          <w:lang w:val="pt-BR"/>
        </w:rPr>
        <w:t>[...]</w:t>
      </w:r>
    </w:p>
    <w:p w14:paraId="7A94DF5F" w14:textId="77777777" w:rsidR="002D0261" w:rsidRPr="00BA1035" w:rsidRDefault="002D0261" w:rsidP="00423A27">
      <w:pPr>
        <w:pStyle w:val="Corpodetexto"/>
        <w:spacing w:before="93"/>
        <w:ind w:right="-1"/>
        <w:jc w:val="both"/>
        <w:rPr>
          <w:rFonts w:asciiTheme="minorHAnsi" w:hAnsiTheme="minorHAnsi"/>
          <w:lang w:val="pt-BR"/>
        </w:rPr>
      </w:pPr>
      <w:r w:rsidRPr="00BA1035">
        <w:rPr>
          <w:rFonts w:asciiTheme="minorHAnsi" w:hAnsiTheme="minorHAnsi"/>
          <w:lang w:val="pt-BR"/>
        </w:rPr>
        <w:t>3º</w:t>
      </w:r>
      <w:r w:rsidRPr="00BA1035">
        <w:rPr>
          <w:rFonts w:asciiTheme="minorHAnsi" w:hAnsiTheme="minorHAnsi"/>
          <w:spacing w:val="1"/>
          <w:lang w:val="pt-BR"/>
        </w:rPr>
        <w:t xml:space="preserve"> </w:t>
      </w:r>
      <w:r w:rsidRPr="00BA1035">
        <w:rPr>
          <w:rFonts w:asciiTheme="minorHAnsi" w:hAnsiTheme="minorHAnsi"/>
          <w:lang w:val="pt-BR"/>
        </w:rPr>
        <w:t>As</w:t>
      </w:r>
      <w:r w:rsidRPr="00BA1035">
        <w:rPr>
          <w:rFonts w:asciiTheme="minorHAnsi" w:hAnsiTheme="minorHAnsi"/>
          <w:spacing w:val="1"/>
          <w:lang w:val="pt-BR"/>
        </w:rPr>
        <w:t xml:space="preserve"> </w:t>
      </w:r>
      <w:r w:rsidRPr="00BA1035">
        <w:rPr>
          <w:rFonts w:asciiTheme="minorHAnsi" w:hAnsiTheme="minorHAnsi"/>
          <w:lang w:val="pt-BR"/>
        </w:rPr>
        <w:t>contratações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tratam</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incisos</w:t>
      </w:r>
      <w:r w:rsidRPr="00BA1035">
        <w:rPr>
          <w:rFonts w:asciiTheme="minorHAnsi" w:hAnsiTheme="minorHAnsi"/>
          <w:spacing w:val="1"/>
          <w:lang w:val="pt-BR"/>
        </w:rPr>
        <w:t xml:space="preserve"> </w:t>
      </w:r>
      <w:r w:rsidRPr="00BA1035">
        <w:rPr>
          <w:rFonts w:asciiTheme="minorHAnsi" w:hAnsiTheme="minorHAnsi"/>
          <w:lang w:val="pt-BR"/>
        </w:rPr>
        <w:t>I</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II</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caput</w:t>
      </w:r>
      <w:r w:rsidRPr="00BA1035">
        <w:rPr>
          <w:rFonts w:asciiTheme="minorHAnsi" w:hAnsiTheme="minorHAnsi"/>
          <w:spacing w:val="1"/>
          <w:lang w:val="pt-BR"/>
        </w:rPr>
        <w:t xml:space="preserve"> </w:t>
      </w:r>
      <w:r w:rsidRPr="00BA1035">
        <w:rPr>
          <w:rFonts w:asciiTheme="minorHAnsi" w:hAnsiTheme="minorHAnsi"/>
          <w:lang w:val="pt-BR"/>
        </w:rPr>
        <w:t>deste</w:t>
      </w:r>
      <w:r w:rsidRPr="00BA1035">
        <w:rPr>
          <w:rFonts w:asciiTheme="minorHAnsi" w:hAnsiTheme="minorHAnsi"/>
          <w:spacing w:val="1"/>
          <w:lang w:val="pt-BR"/>
        </w:rPr>
        <w:t xml:space="preserve"> </w:t>
      </w:r>
      <w:r w:rsidRPr="00BA1035">
        <w:rPr>
          <w:rFonts w:asciiTheme="minorHAnsi" w:hAnsiTheme="minorHAnsi"/>
          <w:lang w:val="pt-BR"/>
        </w:rPr>
        <w:t>artigo</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preferencialmente precedidas de divulgação de aviso em sítio eletrônico oficial, pelo</w:t>
      </w:r>
      <w:r w:rsidRPr="00BA1035">
        <w:rPr>
          <w:rFonts w:asciiTheme="minorHAnsi" w:hAnsiTheme="minorHAnsi"/>
          <w:spacing w:val="1"/>
          <w:lang w:val="pt-BR"/>
        </w:rPr>
        <w:t xml:space="preserve"> </w:t>
      </w:r>
      <w:r w:rsidRPr="00BA1035">
        <w:rPr>
          <w:rFonts w:asciiTheme="minorHAnsi" w:hAnsiTheme="minorHAnsi"/>
          <w:lang w:val="pt-BR"/>
        </w:rPr>
        <w:t>prazo mínimo de 3 (três) dias úteis, com a especificação do objeto pretendido e com a</w:t>
      </w:r>
      <w:r w:rsidRPr="00BA1035">
        <w:rPr>
          <w:rFonts w:asciiTheme="minorHAnsi" w:hAnsiTheme="minorHAnsi"/>
          <w:spacing w:val="1"/>
          <w:lang w:val="pt-BR"/>
        </w:rPr>
        <w:t xml:space="preserve"> </w:t>
      </w:r>
      <w:r w:rsidRPr="00BA1035">
        <w:rPr>
          <w:rFonts w:asciiTheme="minorHAnsi" w:hAnsiTheme="minorHAnsi"/>
          <w:lang w:val="pt-BR"/>
        </w:rPr>
        <w:t>manifestação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interesse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Administração</w:t>
      </w:r>
      <w:r w:rsidRPr="00BA1035">
        <w:rPr>
          <w:rFonts w:asciiTheme="minorHAnsi" w:hAnsiTheme="minorHAnsi"/>
          <w:spacing w:val="1"/>
          <w:lang w:val="pt-BR"/>
        </w:rPr>
        <w:t xml:space="preserve"> </w:t>
      </w:r>
      <w:r w:rsidRPr="00BA1035">
        <w:rPr>
          <w:rFonts w:asciiTheme="minorHAnsi" w:hAnsiTheme="minorHAnsi"/>
          <w:lang w:val="pt-BR"/>
        </w:rPr>
        <w:t>em</w:t>
      </w:r>
      <w:r w:rsidRPr="00BA1035">
        <w:rPr>
          <w:rFonts w:asciiTheme="minorHAnsi" w:hAnsiTheme="minorHAnsi"/>
          <w:spacing w:val="1"/>
          <w:lang w:val="pt-BR"/>
        </w:rPr>
        <w:t xml:space="preserve"> </w:t>
      </w:r>
      <w:r w:rsidRPr="00BA1035">
        <w:rPr>
          <w:rFonts w:asciiTheme="minorHAnsi" w:hAnsiTheme="minorHAnsi"/>
          <w:lang w:val="pt-BR"/>
        </w:rPr>
        <w:t>obter</w:t>
      </w:r>
      <w:r w:rsidRPr="00BA1035">
        <w:rPr>
          <w:rFonts w:asciiTheme="minorHAnsi" w:hAnsiTheme="minorHAnsi"/>
          <w:spacing w:val="1"/>
          <w:lang w:val="pt-BR"/>
        </w:rPr>
        <w:t xml:space="preserve"> </w:t>
      </w:r>
      <w:r w:rsidRPr="00BA1035">
        <w:rPr>
          <w:rFonts w:asciiTheme="minorHAnsi" w:hAnsiTheme="minorHAnsi"/>
          <w:lang w:val="pt-BR"/>
        </w:rPr>
        <w:t>propostas</w:t>
      </w:r>
      <w:r w:rsidRPr="00BA1035">
        <w:rPr>
          <w:rFonts w:asciiTheme="minorHAnsi" w:hAnsiTheme="minorHAnsi"/>
          <w:spacing w:val="1"/>
          <w:lang w:val="pt-BR"/>
        </w:rPr>
        <w:t xml:space="preserve"> </w:t>
      </w:r>
      <w:r w:rsidRPr="00BA1035">
        <w:rPr>
          <w:rFonts w:asciiTheme="minorHAnsi" w:hAnsiTheme="minorHAnsi"/>
          <w:lang w:val="pt-BR"/>
        </w:rPr>
        <w:t>adicionais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eventuais</w:t>
      </w:r>
      <w:r w:rsidRPr="00BA1035">
        <w:rPr>
          <w:rFonts w:asciiTheme="minorHAnsi" w:hAnsiTheme="minorHAnsi"/>
          <w:spacing w:val="-2"/>
          <w:lang w:val="pt-BR"/>
        </w:rPr>
        <w:t xml:space="preserve"> </w:t>
      </w:r>
      <w:r w:rsidRPr="00BA1035">
        <w:rPr>
          <w:rFonts w:asciiTheme="minorHAnsi" w:hAnsiTheme="minorHAnsi"/>
          <w:lang w:val="pt-BR"/>
        </w:rPr>
        <w:t>interessados,</w:t>
      </w:r>
      <w:r w:rsidRPr="00BA1035">
        <w:rPr>
          <w:rFonts w:asciiTheme="minorHAnsi" w:hAnsiTheme="minorHAnsi"/>
          <w:spacing w:val="-2"/>
          <w:lang w:val="pt-BR"/>
        </w:rPr>
        <w:t xml:space="preserve"> </w:t>
      </w:r>
      <w:r w:rsidRPr="00BA1035">
        <w:rPr>
          <w:rFonts w:asciiTheme="minorHAnsi" w:hAnsiTheme="minorHAnsi"/>
          <w:lang w:val="pt-BR"/>
        </w:rPr>
        <w:t>devendo</w:t>
      </w:r>
      <w:r w:rsidRPr="00BA1035">
        <w:rPr>
          <w:rFonts w:asciiTheme="minorHAnsi" w:hAnsiTheme="minorHAnsi"/>
          <w:spacing w:val="-1"/>
          <w:lang w:val="pt-BR"/>
        </w:rPr>
        <w:t xml:space="preserve"> </w:t>
      </w:r>
      <w:r w:rsidRPr="00BA1035">
        <w:rPr>
          <w:rFonts w:asciiTheme="minorHAnsi" w:hAnsiTheme="minorHAnsi"/>
          <w:lang w:val="pt-BR"/>
        </w:rPr>
        <w:t>ser</w:t>
      </w:r>
      <w:r w:rsidRPr="00BA1035">
        <w:rPr>
          <w:rFonts w:asciiTheme="minorHAnsi" w:hAnsiTheme="minorHAnsi"/>
          <w:spacing w:val="-1"/>
          <w:lang w:val="pt-BR"/>
        </w:rPr>
        <w:t xml:space="preserve"> </w:t>
      </w:r>
      <w:r w:rsidRPr="00BA1035">
        <w:rPr>
          <w:rFonts w:asciiTheme="minorHAnsi" w:hAnsiTheme="minorHAnsi"/>
          <w:lang w:val="pt-BR"/>
        </w:rPr>
        <w:t>selecionada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proposta</w:t>
      </w:r>
      <w:r w:rsidRPr="00BA1035">
        <w:rPr>
          <w:rFonts w:asciiTheme="minorHAnsi" w:hAnsiTheme="minorHAnsi"/>
          <w:spacing w:val="-1"/>
          <w:lang w:val="pt-BR"/>
        </w:rPr>
        <w:t xml:space="preserve"> </w:t>
      </w:r>
      <w:r w:rsidRPr="00BA1035">
        <w:rPr>
          <w:rFonts w:asciiTheme="minorHAnsi" w:hAnsiTheme="minorHAnsi"/>
          <w:lang w:val="pt-BR"/>
        </w:rPr>
        <w:t>mais vantajosa.</w:t>
      </w:r>
    </w:p>
    <w:p w14:paraId="3C4A3154" w14:textId="2AB9F768" w:rsidR="002D0261" w:rsidRPr="00BA1035" w:rsidRDefault="002D0261" w:rsidP="00423A27">
      <w:pPr>
        <w:pStyle w:val="Corpodetexto"/>
        <w:spacing w:before="93"/>
        <w:ind w:right="-1"/>
        <w:jc w:val="both"/>
        <w:rPr>
          <w:rFonts w:asciiTheme="minorHAnsi" w:hAnsiTheme="minorHAnsi"/>
          <w:lang w:val="pt-BR"/>
        </w:rPr>
      </w:pPr>
      <w:r w:rsidRPr="009A62CA">
        <w:rPr>
          <w:rFonts w:asciiTheme="minorHAnsi" w:hAnsiTheme="minorHAnsi"/>
          <w:lang w:val="pt-BR"/>
        </w:rPr>
        <w:t xml:space="preserve">Observação: </w:t>
      </w:r>
      <w:r w:rsidR="00511DCC" w:rsidRPr="00511DCC">
        <w:rPr>
          <w:rFonts w:asciiTheme="minorHAnsi" w:hAnsiTheme="minorHAnsi"/>
          <w:lang w:val="pt-BR"/>
        </w:rPr>
        <w:t>Com base no Decreto nº 11.317 publicado no Diário Oficial da União em 29 de dezembro de 2022, os valores atualizados para o exercício de 2024</w:t>
      </w:r>
      <w:r w:rsidR="00511DCC">
        <w:rPr>
          <w:rFonts w:asciiTheme="minorHAnsi" w:hAnsiTheme="minorHAnsi"/>
          <w:lang w:val="pt-BR"/>
        </w:rPr>
        <w:t>,</w:t>
      </w:r>
      <w:r w:rsidRPr="009A62CA">
        <w:rPr>
          <w:rFonts w:asciiTheme="minorHAnsi" w:hAnsiTheme="minorHAnsi"/>
          <w:lang w:val="pt-BR"/>
        </w:rPr>
        <w:t xml:space="preserve"> para este inciso II do</w:t>
      </w:r>
      <w:r w:rsidRPr="009A62CA">
        <w:rPr>
          <w:rFonts w:asciiTheme="minorHAnsi" w:hAnsiTheme="minorHAnsi"/>
          <w:spacing w:val="1"/>
          <w:lang w:val="pt-BR"/>
        </w:rPr>
        <w:t xml:space="preserve"> </w:t>
      </w:r>
      <w:r w:rsidRPr="009A62CA">
        <w:rPr>
          <w:rFonts w:asciiTheme="minorHAnsi" w:hAnsiTheme="minorHAnsi"/>
          <w:lang w:val="pt-BR"/>
        </w:rPr>
        <w:t xml:space="preserve">artigo 75 da lei federal 14.133/2021, está em R$ </w:t>
      </w:r>
      <w:r w:rsidR="00CF33A3" w:rsidRPr="00CF33A3">
        <w:rPr>
          <w:rFonts w:asciiTheme="minorHAnsi" w:hAnsiTheme="minorHAnsi"/>
          <w:lang w:val="pt-BR"/>
        </w:rPr>
        <w:t>R$ 59.906,02 (cinquenta e nove mil novecentos e seis reais e dois centavos)</w:t>
      </w:r>
    </w:p>
    <w:p w14:paraId="05533A10" w14:textId="77777777" w:rsidR="002D0261" w:rsidRPr="00BA1035" w:rsidRDefault="002D0261" w:rsidP="00423A27">
      <w:pPr>
        <w:pStyle w:val="Corpodetexto"/>
        <w:spacing w:before="2"/>
        <w:ind w:right="-1"/>
        <w:rPr>
          <w:rFonts w:asciiTheme="minorHAnsi" w:hAnsiTheme="minorHAnsi"/>
          <w:sz w:val="40"/>
          <w:lang w:val="pt-BR"/>
        </w:rPr>
      </w:pPr>
    </w:p>
    <w:p w14:paraId="64E7236B" w14:textId="66CDFF2A" w:rsidR="002D0261" w:rsidRPr="00BA1035" w:rsidRDefault="00784700" w:rsidP="00423A27">
      <w:pPr>
        <w:pStyle w:val="Ttulo1"/>
        <w:keepNext w:val="0"/>
        <w:widowControl w:val="0"/>
        <w:numPr>
          <w:ilvl w:val="0"/>
          <w:numId w:val="25"/>
        </w:numPr>
        <w:tabs>
          <w:tab w:val="left" w:pos="598"/>
        </w:tabs>
        <w:adjustRightInd/>
        <w:spacing w:before="0" w:after="0"/>
        <w:ind w:right="-1"/>
        <w:contextualSpacing w:val="0"/>
        <w:jc w:val="both"/>
      </w:pPr>
      <w:r w:rsidRPr="00BA1035">
        <w:t>Objeto</w:t>
      </w:r>
    </w:p>
    <w:p w14:paraId="5E368E5F" w14:textId="3BDDFBB2" w:rsidR="001757A3" w:rsidRPr="001757A3" w:rsidRDefault="00637C9E" w:rsidP="00423A27">
      <w:pPr>
        <w:pStyle w:val="PargrafodaLista"/>
        <w:numPr>
          <w:ilvl w:val="1"/>
          <w:numId w:val="30"/>
        </w:numPr>
        <w:spacing w:before="120"/>
        <w:ind w:left="726" w:right="-1"/>
        <w:rPr>
          <w:rFonts w:asciiTheme="minorHAnsi" w:eastAsia="Cambria" w:hAnsiTheme="minorHAnsi" w:cs="Cambria"/>
          <w:szCs w:val="24"/>
          <w:lang w:val="pt-BR"/>
        </w:rPr>
      </w:pPr>
      <w:r w:rsidRPr="00BA1035">
        <w:rPr>
          <w:rFonts w:asciiTheme="minorHAnsi" w:eastAsia="Cambria" w:hAnsiTheme="minorHAnsi" w:cs="Cambria"/>
          <w:szCs w:val="24"/>
          <w:lang w:val="pt-BR"/>
        </w:rPr>
        <w:t xml:space="preserve">– </w:t>
      </w:r>
      <w:r w:rsidR="000B451B" w:rsidRPr="000B451B">
        <w:rPr>
          <w:rFonts w:asciiTheme="minorHAnsi" w:eastAsia="Cambria" w:hAnsiTheme="minorHAnsi" w:cs="Cambria"/>
          <w:szCs w:val="24"/>
          <w:lang w:val="pt-BR"/>
        </w:rPr>
        <w:t xml:space="preserve">Este Termo de Referência tem como objetivo </w:t>
      </w:r>
      <w:r w:rsidR="00AA6531" w:rsidRPr="00AA6531">
        <w:rPr>
          <w:rFonts w:asciiTheme="minorHAnsi" w:eastAsia="Cambria" w:hAnsiTheme="minorHAnsi" w:cs="Cambria"/>
          <w:szCs w:val="24"/>
          <w:lang w:val="pt-BR"/>
        </w:rPr>
        <w:t>Aquisição de gêneros alimentícios para disponibilização aos alunos do Parlamento Jovem Minas 2024</w:t>
      </w:r>
      <w:r w:rsidR="002D70E7" w:rsidRPr="002D70E7">
        <w:rPr>
          <w:rFonts w:asciiTheme="minorHAnsi" w:eastAsia="Cambria" w:hAnsiTheme="minorHAnsi" w:cs="Cambria"/>
          <w:szCs w:val="24"/>
          <w:lang w:val="pt-BR"/>
        </w:rPr>
        <w:t>.</w:t>
      </w:r>
    </w:p>
    <w:p w14:paraId="7E699891" w14:textId="1C81B5DF" w:rsidR="004C1D15" w:rsidRPr="00BA1035" w:rsidRDefault="00784700" w:rsidP="00423A27">
      <w:pPr>
        <w:pStyle w:val="Ttulo1"/>
        <w:keepNext w:val="0"/>
        <w:widowControl w:val="0"/>
        <w:numPr>
          <w:ilvl w:val="0"/>
          <w:numId w:val="25"/>
        </w:numPr>
        <w:tabs>
          <w:tab w:val="left" w:pos="598"/>
        </w:tabs>
        <w:adjustRightInd/>
        <w:spacing w:before="0" w:after="0"/>
        <w:ind w:right="-1"/>
        <w:contextualSpacing w:val="0"/>
        <w:jc w:val="both"/>
      </w:pPr>
      <w:r w:rsidRPr="00BA1035">
        <w:t>Descrição e Especificação do Objeto:</w:t>
      </w:r>
    </w:p>
    <w:p w14:paraId="514603BC" w14:textId="577867C3" w:rsidR="00D47482" w:rsidRPr="00BA1035" w:rsidRDefault="00D47482" w:rsidP="00423A27">
      <w:pPr>
        <w:pStyle w:val="Corpodetexto"/>
        <w:spacing w:before="7"/>
        <w:ind w:right="-1"/>
        <w:rPr>
          <w:rFonts w:asciiTheme="minorHAnsi" w:hAnsiTheme="minorHAnsi"/>
          <w:lang w:val="pt-BR"/>
        </w:rPr>
      </w:pPr>
    </w:p>
    <w:tbl>
      <w:tblPr>
        <w:tblStyle w:val="Tabelacomgrade"/>
        <w:tblW w:w="5000" w:type="pct"/>
        <w:tblLook w:val="04A0" w:firstRow="1" w:lastRow="0" w:firstColumn="1" w:lastColumn="0" w:noHBand="0" w:noVBand="1"/>
      </w:tblPr>
      <w:tblGrid>
        <w:gridCol w:w="922"/>
        <w:gridCol w:w="5836"/>
        <w:gridCol w:w="1890"/>
        <w:gridCol w:w="1206"/>
      </w:tblGrid>
      <w:tr w:rsidR="005F6898" w:rsidRPr="00BA1035" w14:paraId="2CB96D0D" w14:textId="2A0F8238" w:rsidTr="005F6898">
        <w:tc>
          <w:tcPr>
            <w:tcW w:w="468" w:type="pct"/>
            <w:vAlign w:val="center"/>
          </w:tcPr>
          <w:p w14:paraId="38651BA2" w14:textId="4A8A0B6D" w:rsidR="005F6898" w:rsidRPr="00BA1035" w:rsidRDefault="005F6898" w:rsidP="00423A27">
            <w:pPr>
              <w:pStyle w:val="Corpodetexto"/>
              <w:ind w:right="-1"/>
              <w:rPr>
                <w:rFonts w:asciiTheme="minorHAnsi" w:hAnsiTheme="minorHAnsi"/>
                <w:lang w:val="pt-BR"/>
              </w:rPr>
            </w:pPr>
            <w:r w:rsidRPr="00BA1035">
              <w:rPr>
                <w:rFonts w:asciiTheme="minorHAnsi" w:eastAsia="Times New Roman" w:hAnsiTheme="minorHAnsi" w:cs="Calibri"/>
                <w:b/>
                <w:bCs/>
                <w:color w:val="000000"/>
                <w:sz w:val="22"/>
                <w:lang w:val="pt-BR" w:eastAsia="pt-BR"/>
              </w:rPr>
              <w:t>Item</w:t>
            </w:r>
          </w:p>
        </w:tc>
        <w:tc>
          <w:tcPr>
            <w:tcW w:w="2961" w:type="pct"/>
            <w:vAlign w:val="center"/>
          </w:tcPr>
          <w:p w14:paraId="19E1DBC3" w14:textId="2CE538B4" w:rsidR="005F6898" w:rsidRPr="00BA1035" w:rsidRDefault="005F6898" w:rsidP="00423A27">
            <w:pPr>
              <w:pStyle w:val="Corpodetexto"/>
              <w:ind w:right="-1"/>
              <w:rPr>
                <w:rFonts w:asciiTheme="minorHAnsi" w:hAnsiTheme="minorHAnsi"/>
                <w:lang w:val="pt-BR"/>
              </w:rPr>
            </w:pPr>
            <w:r w:rsidRPr="00BA1035">
              <w:rPr>
                <w:rFonts w:asciiTheme="minorHAnsi" w:eastAsia="Times New Roman" w:hAnsiTheme="minorHAnsi" w:cs="Calibri"/>
                <w:b/>
                <w:bCs/>
                <w:color w:val="000000"/>
                <w:sz w:val="22"/>
                <w:lang w:val="pt-BR" w:eastAsia="pt-BR"/>
              </w:rPr>
              <w:t>Descrição do material ou serviço</w:t>
            </w:r>
          </w:p>
        </w:tc>
        <w:tc>
          <w:tcPr>
            <w:tcW w:w="959" w:type="pct"/>
            <w:vAlign w:val="center"/>
          </w:tcPr>
          <w:p w14:paraId="08B88D61" w14:textId="70BD1EA4" w:rsidR="005F6898" w:rsidRPr="00BA1035" w:rsidRDefault="005F6898" w:rsidP="00423A27">
            <w:pPr>
              <w:pStyle w:val="Corpodetexto"/>
              <w:ind w:right="-1"/>
              <w:rPr>
                <w:rFonts w:asciiTheme="minorHAnsi" w:hAnsiTheme="minorHAnsi"/>
                <w:lang w:val="pt-BR"/>
              </w:rPr>
            </w:pPr>
            <w:r w:rsidRPr="00BA1035">
              <w:rPr>
                <w:rFonts w:asciiTheme="minorHAnsi" w:eastAsia="Times New Roman" w:hAnsiTheme="minorHAnsi" w:cs="Calibri"/>
                <w:b/>
                <w:bCs/>
                <w:color w:val="000000"/>
                <w:sz w:val="22"/>
                <w:lang w:val="pt-BR" w:eastAsia="pt-BR"/>
              </w:rPr>
              <w:t>Unidade</w:t>
            </w:r>
          </w:p>
        </w:tc>
        <w:tc>
          <w:tcPr>
            <w:tcW w:w="612" w:type="pct"/>
            <w:vAlign w:val="center"/>
          </w:tcPr>
          <w:p w14:paraId="2B1464EF" w14:textId="1CAEB4B3" w:rsidR="005F6898" w:rsidRPr="00BA1035" w:rsidRDefault="005F6898" w:rsidP="00423A27">
            <w:pPr>
              <w:pStyle w:val="Corpodetexto"/>
              <w:ind w:right="-1"/>
              <w:rPr>
                <w:rFonts w:asciiTheme="minorHAnsi" w:hAnsiTheme="minorHAnsi"/>
                <w:lang w:val="pt-BR"/>
              </w:rPr>
            </w:pPr>
            <w:r w:rsidRPr="00BA1035">
              <w:rPr>
                <w:rFonts w:asciiTheme="minorHAnsi" w:eastAsia="Times New Roman" w:hAnsiTheme="minorHAnsi" w:cs="Calibri"/>
                <w:b/>
                <w:bCs/>
                <w:color w:val="000000"/>
                <w:sz w:val="22"/>
                <w:lang w:val="pt-BR" w:eastAsia="pt-BR"/>
              </w:rPr>
              <w:t>Quant</w:t>
            </w:r>
          </w:p>
        </w:tc>
      </w:tr>
      <w:tr w:rsidR="00D9275E" w:rsidRPr="00BA1035" w14:paraId="15ED2BA8" w14:textId="77777777" w:rsidTr="006972AE">
        <w:tc>
          <w:tcPr>
            <w:tcW w:w="468" w:type="pct"/>
            <w:vAlign w:val="center"/>
          </w:tcPr>
          <w:p w14:paraId="54573353" w14:textId="285BD1CB" w:rsidR="00D9275E" w:rsidRPr="00BA1035" w:rsidRDefault="00D9275E" w:rsidP="00423A27">
            <w:pPr>
              <w:pStyle w:val="Corpodetexto"/>
              <w:ind w:right="-1"/>
              <w:rPr>
                <w:rFonts w:asciiTheme="minorHAnsi" w:eastAsia="Times New Roman" w:hAnsiTheme="minorHAnsi" w:cs="Calibri"/>
                <w:color w:val="000000"/>
                <w:sz w:val="22"/>
                <w:lang w:val="pt-BR" w:eastAsia="pt-BR"/>
              </w:rPr>
            </w:pPr>
            <w:r>
              <w:rPr>
                <w:rFonts w:ascii="Calibri" w:hAnsi="Calibri" w:cs="Calibri"/>
                <w:color w:val="000000"/>
                <w:sz w:val="20"/>
                <w:szCs w:val="20"/>
              </w:rPr>
              <w:t>01</w:t>
            </w:r>
          </w:p>
        </w:tc>
        <w:tc>
          <w:tcPr>
            <w:tcW w:w="2961" w:type="pct"/>
            <w:vAlign w:val="center"/>
          </w:tcPr>
          <w:p w14:paraId="3058E96B" w14:textId="48DB5FE8" w:rsidR="00D9275E" w:rsidRPr="00F908B6" w:rsidRDefault="00D9275E" w:rsidP="00423A27">
            <w:pPr>
              <w:pStyle w:val="Corpodetexto"/>
              <w:spacing w:before="120" w:after="120"/>
              <w:ind w:right="-1"/>
              <w:rPr>
                <w:rFonts w:asciiTheme="minorHAnsi" w:hAnsiTheme="minorHAnsi" w:cstheme="minorHAnsi"/>
                <w:sz w:val="22"/>
                <w:szCs w:val="22"/>
              </w:rPr>
            </w:pPr>
            <w:r w:rsidRPr="00CB2C1E">
              <w:t xml:space="preserve">Salgadinhos fritos tamanho </w:t>
            </w:r>
            <w:proofErr w:type="gramStart"/>
            <w:r w:rsidRPr="00CB2C1E">
              <w:t>coquetel  -</w:t>
            </w:r>
            <w:proofErr w:type="gramEnd"/>
            <w:r w:rsidRPr="00CB2C1E">
              <w:t xml:space="preserve">  Coxinha; Quibe; Bolinha de queijo; Bolinha de calabresa; </w:t>
            </w:r>
            <w:proofErr w:type="spellStart"/>
            <w:r w:rsidRPr="00CB2C1E">
              <w:t>Rissole</w:t>
            </w:r>
            <w:proofErr w:type="spellEnd"/>
            <w:r w:rsidRPr="00CB2C1E">
              <w:t>.</w:t>
            </w:r>
          </w:p>
        </w:tc>
        <w:tc>
          <w:tcPr>
            <w:tcW w:w="959" w:type="pct"/>
            <w:vAlign w:val="center"/>
          </w:tcPr>
          <w:p w14:paraId="5DFF87C9" w14:textId="18C201F6" w:rsidR="00D9275E" w:rsidRPr="00BA1035" w:rsidRDefault="00D9275E" w:rsidP="00423A27">
            <w:pPr>
              <w:pStyle w:val="Corpodetexto"/>
              <w:ind w:right="-1"/>
              <w:jc w:val="center"/>
              <w:rPr>
                <w:rFonts w:asciiTheme="minorHAnsi" w:eastAsia="Times New Roman" w:hAnsiTheme="minorHAnsi" w:cs="Calibri"/>
                <w:color w:val="000000"/>
                <w:sz w:val="22"/>
                <w:lang w:val="pt-BR" w:eastAsia="pt-BR"/>
              </w:rPr>
            </w:pPr>
            <w:r w:rsidRPr="00CB2C1E">
              <w:t>Cento</w:t>
            </w:r>
          </w:p>
        </w:tc>
        <w:tc>
          <w:tcPr>
            <w:tcW w:w="612" w:type="pct"/>
            <w:vAlign w:val="center"/>
          </w:tcPr>
          <w:p w14:paraId="2F0902A9" w14:textId="51765BDA" w:rsidR="00D9275E" w:rsidRDefault="00D9275E" w:rsidP="00423A27">
            <w:pPr>
              <w:pStyle w:val="Corpodetexto"/>
              <w:ind w:right="-1"/>
              <w:jc w:val="center"/>
              <w:rPr>
                <w:rFonts w:asciiTheme="minorHAnsi" w:eastAsia="Times New Roman" w:hAnsiTheme="minorHAnsi" w:cs="Calibri"/>
                <w:color w:val="000000"/>
                <w:sz w:val="22"/>
                <w:lang w:val="pt-BR" w:eastAsia="pt-BR"/>
              </w:rPr>
            </w:pPr>
            <w:r>
              <w:rPr>
                <w:rFonts w:ascii="Calibri" w:hAnsi="Calibri"/>
                <w:color w:val="000000"/>
                <w:sz w:val="22"/>
              </w:rPr>
              <w:t>03</w:t>
            </w:r>
          </w:p>
        </w:tc>
      </w:tr>
      <w:tr w:rsidR="00236E1E" w:rsidRPr="00BA1035" w14:paraId="54F60FBE" w14:textId="77777777" w:rsidTr="006972AE">
        <w:tc>
          <w:tcPr>
            <w:tcW w:w="468" w:type="pct"/>
            <w:vAlign w:val="center"/>
          </w:tcPr>
          <w:p w14:paraId="753B24A5" w14:textId="2B261A03" w:rsidR="00236E1E" w:rsidRDefault="00236E1E" w:rsidP="00423A27">
            <w:pPr>
              <w:pStyle w:val="Corpodetexto"/>
              <w:ind w:right="-1"/>
              <w:rPr>
                <w:rFonts w:asciiTheme="minorHAnsi" w:eastAsia="Times New Roman" w:hAnsiTheme="minorHAnsi" w:cs="Calibri"/>
                <w:color w:val="000000"/>
                <w:sz w:val="22"/>
                <w:lang w:val="pt-BR" w:eastAsia="pt-BR"/>
              </w:rPr>
            </w:pPr>
            <w:r>
              <w:rPr>
                <w:rFonts w:ascii="Calibri" w:hAnsi="Calibri" w:cs="Calibri"/>
                <w:color w:val="000000"/>
                <w:sz w:val="20"/>
                <w:szCs w:val="20"/>
              </w:rPr>
              <w:t>02</w:t>
            </w:r>
          </w:p>
        </w:tc>
        <w:tc>
          <w:tcPr>
            <w:tcW w:w="2961" w:type="pct"/>
            <w:vAlign w:val="center"/>
          </w:tcPr>
          <w:p w14:paraId="78F9C3CD" w14:textId="6C45A9E1" w:rsidR="00236E1E" w:rsidRPr="00F908B6" w:rsidRDefault="00900DAC" w:rsidP="00423A27">
            <w:pPr>
              <w:pStyle w:val="Corpodetexto"/>
              <w:spacing w:before="120" w:after="120"/>
              <w:ind w:right="-1"/>
              <w:rPr>
                <w:rFonts w:asciiTheme="minorHAnsi" w:hAnsiTheme="minorHAnsi" w:cstheme="minorHAnsi"/>
                <w:sz w:val="22"/>
                <w:szCs w:val="22"/>
              </w:rPr>
            </w:pPr>
            <w:r w:rsidRPr="00900DAC">
              <w:rPr>
                <w:rFonts w:cstheme="minorHAnsi"/>
                <w:bCs/>
                <w:sz w:val="22"/>
                <w:szCs w:val="20"/>
              </w:rPr>
              <w:t>Refrigerante a base de cola, com aroma natural, embalagem, contendo 2 litros, com identificação do fabricante e prazo de validade. Qualidade igual ou superior a Coca-Cola ou Pepsi</w:t>
            </w:r>
          </w:p>
        </w:tc>
        <w:tc>
          <w:tcPr>
            <w:tcW w:w="959" w:type="pct"/>
            <w:vAlign w:val="center"/>
          </w:tcPr>
          <w:p w14:paraId="20D9850A" w14:textId="3C614F79" w:rsidR="00236E1E" w:rsidRPr="00BA1035" w:rsidRDefault="00236E1E" w:rsidP="00423A27">
            <w:pPr>
              <w:pStyle w:val="Corpodetexto"/>
              <w:ind w:right="-1"/>
              <w:jc w:val="center"/>
              <w:rPr>
                <w:rFonts w:asciiTheme="minorHAnsi" w:eastAsia="Times New Roman" w:hAnsiTheme="minorHAnsi" w:cs="Calibri"/>
                <w:color w:val="000000"/>
                <w:sz w:val="22"/>
                <w:lang w:val="pt-BR" w:eastAsia="pt-BR"/>
              </w:rPr>
            </w:pPr>
            <w:r w:rsidRPr="00DD0041">
              <w:t>unidade</w:t>
            </w:r>
          </w:p>
        </w:tc>
        <w:tc>
          <w:tcPr>
            <w:tcW w:w="612" w:type="pct"/>
            <w:vAlign w:val="center"/>
          </w:tcPr>
          <w:p w14:paraId="53D183F5" w14:textId="2B3E2BF0" w:rsidR="00236E1E" w:rsidRDefault="00900DAC" w:rsidP="00423A27">
            <w:pPr>
              <w:pStyle w:val="Corpodetexto"/>
              <w:ind w:right="-1"/>
              <w:jc w:val="center"/>
              <w:rPr>
                <w:rFonts w:asciiTheme="minorHAnsi" w:eastAsia="Times New Roman" w:hAnsiTheme="minorHAnsi" w:cs="Calibri"/>
                <w:color w:val="000000"/>
                <w:sz w:val="22"/>
                <w:lang w:val="pt-BR" w:eastAsia="pt-BR"/>
              </w:rPr>
            </w:pPr>
            <w:r>
              <w:rPr>
                <w:rFonts w:ascii="Calibri" w:hAnsi="Calibri"/>
                <w:color w:val="000000"/>
                <w:sz w:val="22"/>
              </w:rPr>
              <w:t>04</w:t>
            </w:r>
          </w:p>
        </w:tc>
      </w:tr>
    </w:tbl>
    <w:p w14:paraId="6818C338" w14:textId="64932DCB" w:rsidR="007832AD" w:rsidRPr="00BA1035" w:rsidRDefault="0015565C" w:rsidP="00423A27">
      <w:pPr>
        <w:pStyle w:val="Corpodetexto"/>
        <w:numPr>
          <w:ilvl w:val="0"/>
          <w:numId w:val="25"/>
        </w:numPr>
        <w:spacing w:before="240" w:after="240"/>
        <w:ind w:left="601" w:right="-1" w:hanging="295"/>
        <w:rPr>
          <w:rFonts w:asciiTheme="minorHAnsi" w:hAnsiTheme="minorHAnsi"/>
          <w:lang w:val="pt-BR"/>
        </w:rPr>
      </w:pPr>
      <w:r w:rsidRPr="00BA1035">
        <w:rPr>
          <w:rFonts w:asciiTheme="minorHAnsi" w:eastAsiaTheme="minorHAnsi" w:hAnsiTheme="minorHAnsi" w:cs="Arial,Bold"/>
          <w:b/>
          <w:sz w:val="28"/>
          <w:szCs w:val="26"/>
          <w:lang w:val="pt-BR"/>
        </w:rPr>
        <w:lastRenderedPageBreak/>
        <w:t>Condições De Entrega</w:t>
      </w:r>
    </w:p>
    <w:p w14:paraId="13BA505D" w14:textId="25AF877F" w:rsidR="00AD435F" w:rsidRPr="00AD435F" w:rsidRDefault="00AD435F" w:rsidP="00423A27">
      <w:pPr>
        <w:spacing w:before="240" w:after="200"/>
        <w:ind w:left="426" w:right="-1"/>
        <w:rPr>
          <w:rFonts w:eastAsia="Cambria" w:cs="Cambria"/>
          <w:szCs w:val="24"/>
        </w:rPr>
      </w:pPr>
      <w:r>
        <w:rPr>
          <w:rFonts w:eastAsia="Cambria" w:cs="Cambria"/>
          <w:szCs w:val="24"/>
        </w:rPr>
        <w:t xml:space="preserve">3.1 </w:t>
      </w:r>
      <w:r w:rsidRPr="00AD435F">
        <w:rPr>
          <w:rFonts w:eastAsia="Cambria" w:cs="Cambria"/>
          <w:szCs w:val="24"/>
        </w:rPr>
        <w:t xml:space="preserve">Todo o material será de entrega imediata, devendo ser entregue </w:t>
      </w:r>
      <w:r w:rsidR="00F4211B">
        <w:rPr>
          <w:rFonts w:eastAsia="Cambria" w:cs="Cambria"/>
          <w:szCs w:val="24"/>
        </w:rPr>
        <w:t xml:space="preserve">na data estipulada </w:t>
      </w:r>
      <w:r w:rsidRPr="00AD435F">
        <w:rPr>
          <w:rFonts w:eastAsia="Cambria" w:cs="Cambria"/>
          <w:szCs w:val="24"/>
        </w:rPr>
        <w:t xml:space="preserve">a autorização de fornecimento. </w:t>
      </w:r>
    </w:p>
    <w:p w14:paraId="64254988" w14:textId="5429D7D1" w:rsidR="00403CD6" w:rsidRPr="00403CD6" w:rsidRDefault="00403CD6" w:rsidP="00423A27">
      <w:pPr>
        <w:spacing w:before="240" w:after="200"/>
        <w:ind w:left="426" w:right="-1"/>
        <w:rPr>
          <w:rFonts w:eastAsia="Cambria" w:cs="Cambria"/>
          <w:szCs w:val="24"/>
        </w:rPr>
      </w:pPr>
      <w:r w:rsidRPr="00403CD6">
        <w:rPr>
          <w:rFonts w:eastAsia="Cambria" w:cs="Cambria"/>
          <w:szCs w:val="24"/>
        </w:rPr>
        <w:t>3.2 As entregas deverão ser realizadas no endereço da Câmara Municipal de Bom Jardim de Minas, situada na Liberdade, 270, Centro, Bom Jardim de Minas, CEP: 37310-000.</w:t>
      </w:r>
      <w:r w:rsidR="00117EDA">
        <w:rPr>
          <w:rFonts w:eastAsia="Cambria" w:cs="Cambria"/>
          <w:szCs w:val="24"/>
        </w:rPr>
        <w:t xml:space="preserve"> Nos dias e horários indi</w:t>
      </w:r>
      <w:r w:rsidR="00900809">
        <w:rPr>
          <w:rFonts w:eastAsia="Cambria" w:cs="Cambria"/>
          <w:szCs w:val="24"/>
        </w:rPr>
        <w:t>cados.</w:t>
      </w:r>
    </w:p>
    <w:p w14:paraId="2714A19D" w14:textId="70BFA31E" w:rsidR="00403CD6" w:rsidRPr="00A33290" w:rsidRDefault="00403CD6" w:rsidP="00423A27">
      <w:pPr>
        <w:spacing w:before="240" w:after="200"/>
        <w:ind w:left="426" w:right="-1"/>
        <w:rPr>
          <w:rFonts w:eastAsia="Cambria" w:cs="Cambria"/>
          <w:szCs w:val="24"/>
        </w:rPr>
      </w:pPr>
      <w:r w:rsidRPr="00403CD6">
        <w:rPr>
          <w:rFonts w:eastAsia="Cambria" w:cs="Cambria"/>
          <w:szCs w:val="24"/>
        </w:rPr>
        <w:t>3.3 O fornecedor deverá se responsabilizar pela entrega dos produtos, garantindo sua integridade e qualidade.</w:t>
      </w:r>
    </w:p>
    <w:p w14:paraId="26E85237" w14:textId="296F1F68" w:rsidR="00137A62" w:rsidRPr="00BA1035" w:rsidRDefault="002D66B1" w:rsidP="00423A27">
      <w:pPr>
        <w:pStyle w:val="Corpodetexto"/>
        <w:numPr>
          <w:ilvl w:val="0"/>
          <w:numId w:val="25"/>
        </w:numPr>
        <w:spacing w:before="240" w:after="240"/>
        <w:ind w:left="601" w:right="-1" w:hanging="295"/>
        <w:rPr>
          <w:rFonts w:asciiTheme="minorHAnsi" w:eastAsiaTheme="minorHAnsi" w:hAnsiTheme="minorHAnsi" w:cs="Arial,Bold"/>
          <w:b/>
          <w:sz w:val="28"/>
          <w:szCs w:val="26"/>
          <w:lang w:val="pt-BR"/>
        </w:rPr>
      </w:pPr>
      <w:r w:rsidRPr="00BA1035">
        <w:rPr>
          <w:rFonts w:asciiTheme="minorHAnsi" w:eastAsiaTheme="minorHAnsi" w:hAnsiTheme="minorHAnsi" w:cs="Arial,Bold"/>
          <w:b/>
          <w:sz w:val="28"/>
          <w:szCs w:val="26"/>
          <w:lang w:val="pt-BR"/>
        </w:rPr>
        <w:t>Justificativa da Necessidade:</w:t>
      </w:r>
    </w:p>
    <w:p w14:paraId="6EFD3E75" w14:textId="1C458B63" w:rsidR="004A198C" w:rsidRPr="004A198C" w:rsidRDefault="00423A27" w:rsidP="00423A27">
      <w:pPr>
        <w:widowControl w:val="0"/>
        <w:tabs>
          <w:tab w:val="left" w:pos="874"/>
        </w:tabs>
        <w:autoSpaceDE w:val="0"/>
        <w:autoSpaceDN w:val="0"/>
        <w:spacing w:after="0"/>
        <w:ind w:left="426" w:right="-1"/>
        <w:rPr>
          <w:rFonts w:eastAsia="Cambria" w:cs="Cambria"/>
          <w:szCs w:val="24"/>
        </w:rPr>
      </w:pPr>
      <w:r>
        <w:rPr>
          <w:rFonts w:eastAsia="Cambria" w:cs="Cambria"/>
          <w:szCs w:val="24"/>
        </w:rPr>
        <w:t xml:space="preserve">4.1 </w:t>
      </w:r>
      <w:r w:rsidR="004A198C" w:rsidRPr="004A198C">
        <w:rPr>
          <w:rFonts w:eastAsia="Cambria" w:cs="Cambria"/>
          <w:szCs w:val="24"/>
        </w:rPr>
        <w:t>O Parlamento Jovem de Minas é um programa de educação política destinado aos jovens, promovido pela Assembleia Legislativa de Minas Gerais em parceria com as câmaras municipais. A Plenária Regional é um evento essencial onde os alunos, representantes de seus municípios, participam de discussões e votações sobre temas de interesse público, culminando no encerramento das atividades regionais do Parlamento Jovem.</w:t>
      </w:r>
    </w:p>
    <w:p w14:paraId="04521168" w14:textId="77777777" w:rsidR="004A198C" w:rsidRPr="004A198C" w:rsidRDefault="004A198C" w:rsidP="00423A27">
      <w:pPr>
        <w:widowControl w:val="0"/>
        <w:tabs>
          <w:tab w:val="left" w:pos="874"/>
        </w:tabs>
        <w:autoSpaceDE w:val="0"/>
        <w:autoSpaceDN w:val="0"/>
        <w:spacing w:after="0"/>
        <w:ind w:left="426" w:right="-1"/>
        <w:rPr>
          <w:rFonts w:eastAsia="Cambria" w:cs="Cambria"/>
          <w:szCs w:val="24"/>
        </w:rPr>
      </w:pPr>
    </w:p>
    <w:p w14:paraId="5B7282D8" w14:textId="50A55000" w:rsidR="004A198C" w:rsidRPr="004A198C" w:rsidRDefault="00423A27" w:rsidP="00423A27">
      <w:pPr>
        <w:widowControl w:val="0"/>
        <w:tabs>
          <w:tab w:val="left" w:pos="874"/>
        </w:tabs>
        <w:autoSpaceDE w:val="0"/>
        <w:autoSpaceDN w:val="0"/>
        <w:spacing w:after="0"/>
        <w:ind w:left="426" w:right="-1"/>
        <w:rPr>
          <w:rFonts w:eastAsia="Cambria" w:cs="Cambria"/>
          <w:szCs w:val="24"/>
        </w:rPr>
      </w:pPr>
      <w:r>
        <w:rPr>
          <w:rFonts w:eastAsia="Cambria" w:cs="Cambria"/>
          <w:szCs w:val="24"/>
        </w:rPr>
        <w:t xml:space="preserve">4.2 </w:t>
      </w:r>
      <w:r w:rsidR="004A198C" w:rsidRPr="004A198C">
        <w:rPr>
          <w:rFonts w:eastAsia="Cambria" w:cs="Cambria"/>
          <w:szCs w:val="24"/>
        </w:rPr>
        <w:t>No ano de 2024, a Plenária Regional do polo "Vertentes" será realizada em Barbacena e contará com a presença de alunos de vários municípios, incluindo Bom Jardim de Minas. Conforme acordo entre os municípios participantes, cada cidade ficará responsável por contribuir com parte dos alimentos que serão servidos durante o evento.</w:t>
      </w:r>
    </w:p>
    <w:p w14:paraId="53127DEC" w14:textId="77777777" w:rsidR="004A198C" w:rsidRPr="004A198C" w:rsidRDefault="004A198C" w:rsidP="00423A27">
      <w:pPr>
        <w:widowControl w:val="0"/>
        <w:tabs>
          <w:tab w:val="left" w:pos="874"/>
        </w:tabs>
        <w:autoSpaceDE w:val="0"/>
        <w:autoSpaceDN w:val="0"/>
        <w:spacing w:after="0"/>
        <w:ind w:left="426" w:right="-1"/>
        <w:rPr>
          <w:rFonts w:eastAsia="Cambria" w:cs="Cambria"/>
          <w:szCs w:val="24"/>
        </w:rPr>
      </w:pPr>
    </w:p>
    <w:p w14:paraId="15950677" w14:textId="59825C8A" w:rsidR="00540974" w:rsidRPr="00BA1035" w:rsidRDefault="00423A27" w:rsidP="00423A27">
      <w:pPr>
        <w:widowControl w:val="0"/>
        <w:tabs>
          <w:tab w:val="left" w:pos="874"/>
        </w:tabs>
        <w:autoSpaceDE w:val="0"/>
        <w:autoSpaceDN w:val="0"/>
        <w:spacing w:after="0"/>
        <w:ind w:left="426" w:right="-1"/>
        <w:rPr>
          <w:rFonts w:eastAsia="Cambria" w:cs="Cambria"/>
          <w:szCs w:val="24"/>
        </w:rPr>
      </w:pPr>
      <w:r>
        <w:rPr>
          <w:rFonts w:eastAsia="Cambria" w:cs="Cambria"/>
          <w:szCs w:val="24"/>
        </w:rPr>
        <w:t xml:space="preserve">4.3 </w:t>
      </w:r>
      <w:r w:rsidR="004A198C" w:rsidRPr="004A198C">
        <w:rPr>
          <w:rFonts w:eastAsia="Cambria" w:cs="Cambria"/>
          <w:szCs w:val="24"/>
        </w:rPr>
        <w:t>A aquisição dos gêneros alimentícios é necessária para garantir a adequada recepção e alimentação dos jovens participantes, proporcionando um ambiente acolhedor e favorável ao desenvolvimento das atividades. A contribuição de Bom Jardim de Minas, além de representar um compromisso com o evento, reforça a importância da colaboração entre os municípios e do fortalecimento da cidadania e educação política dos jovens.</w:t>
      </w:r>
    </w:p>
    <w:p w14:paraId="09CCBA98" w14:textId="3CDBB98D" w:rsidR="008835A2" w:rsidRPr="00CD4CBB" w:rsidRDefault="00BA1035" w:rsidP="00423A27">
      <w:pPr>
        <w:pStyle w:val="PargrafodaLista"/>
        <w:widowControl w:val="0"/>
        <w:numPr>
          <w:ilvl w:val="0"/>
          <w:numId w:val="25"/>
        </w:numPr>
        <w:tabs>
          <w:tab w:val="left" w:pos="874"/>
        </w:tabs>
        <w:autoSpaceDE w:val="0"/>
        <w:autoSpaceDN w:val="0"/>
        <w:spacing w:after="0"/>
        <w:ind w:right="-1"/>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 xml:space="preserve">Forma de Pagamento </w:t>
      </w:r>
    </w:p>
    <w:p w14:paraId="5AC63CD9" w14:textId="0A2C2AC9" w:rsidR="008835A2" w:rsidRPr="00BA1035" w:rsidRDefault="00BA1035" w:rsidP="00423A27">
      <w:pPr>
        <w:widowControl w:val="0"/>
        <w:tabs>
          <w:tab w:val="left" w:pos="874"/>
        </w:tabs>
        <w:autoSpaceDE w:val="0"/>
        <w:autoSpaceDN w:val="0"/>
        <w:spacing w:before="120" w:after="120" w:line="240" w:lineRule="auto"/>
        <w:ind w:left="567" w:right="-1" w:hanging="122"/>
      </w:pPr>
      <w:r>
        <w:t xml:space="preserve">5.1 </w:t>
      </w:r>
      <w:r w:rsidR="008835A2" w:rsidRPr="00BA1035">
        <w:t xml:space="preserve">Como contraprestação pelos serviços prestados </w:t>
      </w:r>
      <w:proofErr w:type="spellStart"/>
      <w:r w:rsidR="008835A2" w:rsidRPr="00BA1035">
        <w:t>a</w:t>
      </w:r>
      <w:proofErr w:type="spellEnd"/>
      <w:r w:rsidR="008835A2" w:rsidRPr="00BA1035">
        <w:t xml:space="preserve"> CÂMARA pagará em moeda legal e corrente do país, mediante depósito do respectivo valor na conta corrente da empresa vencedora, após a conferência da seguinte documentação: </w:t>
      </w:r>
    </w:p>
    <w:p w14:paraId="196D78E2" w14:textId="77777777" w:rsidR="00B0545C" w:rsidRPr="00B0545C" w:rsidRDefault="00B0545C" w:rsidP="00423A27">
      <w:pPr>
        <w:widowControl w:val="0"/>
        <w:tabs>
          <w:tab w:val="left" w:pos="874"/>
        </w:tabs>
        <w:autoSpaceDE w:val="0"/>
        <w:autoSpaceDN w:val="0"/>
        <w:spacing w:before="120" w:after="0" w:line="360" w:lineRule="auto"/>
        <w:ind w:left="851" w:right="-1"/>
      </w:pPr>
      <w:r w:rsidRPr="00B0545C">
        <w:t xml:space="preserve">a) Nota fiscal dos serviços prestados, a qual será conferida e atestada por um funcionário responsável desta CÂMARA; </w:t>
      </w:r>
    </w:p>
    <w:p w14:paraId="17C34501" w14:textId="77777777" w:rsidR="00B0545C" w:rsidRPr="00B0545C" w:rsidRDefault="00B0545C" w:rsidP="00423A27">
      <w:pPr>
        <w:pStyle w:val="PargrafodaLista"/>
        <w:widowControl w:val="0"/>
        <w:numPr>
          <w:ilvl w:val="0"/>
          <w:numId w:val="36"/>
        </w:numPr>
        <w:tabs>
          <w:tab w:val="left" w:pos="874"/>
        </w:tabs>
        <w:autoSpaceDE w:val="0"/>
        <w:autoSpaceDN w:val="0"/>
        <w:spacing w:before="120" w:after="0" w:line="360" w:lineRule="auto"/>
        <w:ind w:right="-1"/>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 xml:space="preserve">Na nota fiscal, é necessária que as empresas destaquem obrigatoriamente a </w:t>
      </w:r>
      <w:r w:rsidRPr="00B0545C">
        <w:rPr>
          <w:rFonts w:asciiTheme="minorHAnsi" w:eastAsiaTheme="minorHAnsi" w:hAnsiTheme="minorHAnsi" w:cstheme="minorBidi"/>
          <w:lang w:val="pt-BR"/>
        </w:rPr>
        <w:lastRenderedPageBreak/>
        <w:t>retenção do Imposto de Renda Retido na Fonte (IRRF) para devida retenção do Imposto de Renda conforme determinação da Instrução Normativa da Receita Federal n° 1234/2012.</w:t>
      </w:r>
    </w:p>
    <w:p w14:paraId="393AF51B" w14:textId="77777777" w:rsidR="00B0545C" w:rsidRPr="00B0545C" w:rsidRDefault="00B0545C" w:rsidP="00423A27">
      <w:pPr>
        <w:pStyle w:val="PargrafodaLista"/>
        <w:numPr>
          <w:ilvl w:val="0"/>
          <w:numId w:val="36"/>
        </w:numPr>
        <w:spacing w:after="160" w:line="259" w:lineRule="auto"/>
        <w:ind w:right="-1"/>
        <w:jc w:val="left"/>
        <w:rPr>
          <w:rFonts w:asciiTheme="minorHAnsi" w:eastAsiaTheme="minorHAnsi" w:hAnsiTheme="minorHAnsi" w:cstheme="minorBidi"/>
          <w:lang w:val="pt-BR"/>
        </w:rPr>
      </w:pPr>
      <w:r w:rsidRPr="00B0545C">
        <w:rPr>
          <w:rFonts w:asciiTheme="minorHAnsi" w:eastAsiaTheme="minorHAnsi" w:hAnsiTheme="minorHAnsi" w:cstheme="minorBidi"/>
          <w:lang w:val="pt-BR"/>
        </w:rPr>
        <w:t>5.2.2 Empresas optantes pelo Simples Nacional e as pessoas jurídicas amparadas por isenção, imunidade, não incidência ou alíquota zero de imposto de renda estão dispensadas da retenção do IRRF. Nesses casos, a condição deverá ser informada no documento fiscal, com o devido enquadramento legal.</w:t>
      </w:r>
    </w:p>
    <w:p w14:paraId="25D9DA10" w14:textId="77777777" w:rsidR="00B0545C" w:rsidRPr="00AF371E" w:rsidRDefault="00B0545C" w:rsidP="00423A27">
      <w:pPr>
        <w:widowControl w:val="0"/>
        <w:tabs>
          <w:tab w:val="left" w:pos="874"/>
        </w:tabs>
        <w:autoSpaceDE w:val="0"/>
        <w:autoSpaceDN w:val="0"/>
        <w:spacing w:before="120" w:after="0" w:line="360" w:lineRule="auto"/>
        <w:ind w:left="851" w:right="-1"/>
      </w:pPr>
      <w:r w:rsidRPr="00AF371E">
        <w:t>b) Apresentação de certidões negativas da União, Receita Federal, Tributos Estaduais, Previdência Social, FGTS, Débitos Trabalhistas;</w:t>
      </w:r>
    </w:p>
    <w:p w14:paraId="0B7D1B78" w14:textId="76CBD7CB" w:rsidR="008835A2" w:rsidRPr="00BA1035" w:rsidRDefault="00CD4CBB" w:rsidP="00423A27">
      <w:pPr>
        <w:widowControl w:val="0"/>
        <w:tabs>
          <w:tab w:val="left" w:pos="874"/>
        </w:tabs>
        <w:autoSpaceDE w:val="0"/>
        <w:autoSpaceDN w:val="0"/>
        <w:spacing w:before="120" w:after="120" w:line="240" w:lineRule="auto"/>
        <w:ind w:left="426" w:right="-1"/>
      </w:pPr>
      <w:r>
        <w:t xml:space="preserve">5.2 </w:t>
      </w:r>
      <w:r w:rsidR="00096232" w:rsidRPr="00BA1035">
        <w:t xml:space="preserve">O pagamento dar-se-á em até </w:t>
      </w:r>
      <w:r w:rsidR="008D0E90" w:rsidRPr="00BA1035">
        <w:t>15</w:t>
      </w:r>
      <w:r w:rsidR="00096232" w:rsidRPr="00BA1035">
        <w:t xml:space="preserve"> (</w:t>
      </w:r>
      <w:r w:rsidR="008D0E90" w:rsidRPr="00BA1035">
        <w:t>quinze</w:t>
      </w:r>
      <w:r w:rsidR="00096232" w:rsidRPr="00BA1035">
        <w:t>) dias, a partir do cumprimento de todos os requisitos exigidos nos subitens 8.1 letras “a”,</w:t>
      </w:r>
      <w:r w:rsidR="008D0E90" w:rsidRPr="00BA1035">
        <w:t xml:space="preserve"> e</w:t>
      </w:r>
      <w:r w:rsidR="00096232" w:rsidRPr="00BA1035">
        <w:t xml:space="preserve"> “b”.</w:t>
      </w:r>
    </w:p>
    <w:p w14:paraId="03240773" w14:textId="77777777" w:rsidR="00F364D3" w:rsidRPr="00BA1035" w:rsidRDefault="00F364D3" w:rsidP="00423A27">
      <w:pPr>
        <w:widowControl w:val="0"/>
        <w:tabs>
          <w:tab w:val="left" w:pos="874"/>
        </w:tabs>
        <w:autoSpaceDE w:val="0"/>
        <w:autoSpaceDN w:val="0"/>
        <w:spacing w:before="120" w:after="120" w:line="240" w:lineRule="auto"/>
        <w:ind w:right="-1"/>
        <w:rPr>
          <w:b/>
          <w:bCs/>
        </w:rPr>
      </w:pPr>
    </w:p>
    <w:p w14:paraId="3CE18249" w14:textId="77777777" w:rsidR="00A83A2E" w:rsidRDefault="00CD4CBB" w:rsidP="00423A27">
      <w:pPr>
        <w:pStyle w:val="PargrafodaLista"/>
        <w:widowControl w:val="0"/>
        <w:numPr>
          <w:ilvl w:val="0"/>
          <w:numId w:val="25"/>
        </w:numPr>
        <w:tabs>
          <w:tab w:val="left" w:pos="874"/>
        </w:tabs>
        <w:autoSpaceDE w:val="0"/>
        <w:autoSpaceDN w:val="0"/>
        <w:spacing w:after="0"/>
        <w:ind w:right="-1"/>
        <w:rPr>
          <w:rFonts w:asciiTheme="minorHAnsi" w:eastAsiaTheme="minorHAnsi" w:hAnsiTheme="minorHAnsi" w:cs="Arial,Bold"/>
          <w:b/>
          <w:sz w:val="28"/>
          <w:szCs w:val="26"/>
          <w:lang w:val="pt-BR"/>
        </w:rPr>
      </w:pPr>
      <w:r w:rsidRPr="00CD4CBB">
        <w:rPr>
          <w:rFonts w:asciiTheme="minorHAnsi" w:eastAsiaTheme="minorHAnsi" w:hAnsiTheme="minorHAnsi" w:cs="Arial,Bold"/>
          <w:b/>
          <w:sz w:val="28"/>
          <w:szCs w:val="26"/>
          <w:lang w:val="pt-BR"/>
        </w:rPr>
        <w:t>Exigências</w:t>
      </w:r>
    </w:p>
    <w:p w14:paraId="0D23DEA7" w14:textId="34580D85" w:rsidR="003E4FE7" w:rsidRDefault="00A83A2E" w:rsidP="00423A27">
      <w:pPr>
        <w:widowControl w:val="0"/>
        <w:tabs>
          <w:tab w:val="left" w:pos="874"/>
        </w:tabs>
        <w:autoSpaceDE w:val="0"/>
        <w:autoSpaceDN w:val="0"/>
        <w:spacing w:before="120" w:after="120" w:line="240" w:lineRule="auto"/>
        <w:ind w:left="306" w:right="-1"/>
      </w:pPr>
      <w:r>
        <w:t xml:space="preserve">6.1 </w:t>
      </w:r>
      <w:r w:rsidR="003E4FE7" w:rsidRPr="00BA1035">
        <w:t>As empresas deverão apresentar as certidões negativas da União, da Receita Federal, Tributos Estaduais, Previdência Social, FGTS, Débitos Trabalhistas e Falência</w:t>
      </w:r>
      <w:r w:rsidR="005B1C5C">
        <w:t>;</w:t>
      </w:r>
      <w:r w:rsidR="003E4FE7" w:rsidRPr="00BA1035">
        <w:t xml:space="preserve"> </w:t>
      </w:r>
      <w:r w:rsidR="005B1C5C">
        <w:t>Declaração de que o licitante dá cumprimento do disposto no inciso XXXIII do art. 7º da Constituição Federal;</w:t>
      </w:r>
    </w:p>
    <w:p w14:paraId="18EE6D6D" w14:textId="2498AD15" w:rsidR="00AD5C43" w:rsidRPr="00BA1035" w:rsidRDefault="00D8762F" w:rsidP="00423A27">
      <w:pPr>
        <w:widowControl w:val="0"/>
        <w:tabs>
          <w:tab w:val="left" w:pos="874"/>
        </w:tabs>
        <w:autoSpaceDE w:val="0"/>
        <w:autoSpaceDN w:val="0"/>
        <w:spacing w:before="120" w:after="120" w:line="240" w:lineRule="auto"/>
        <w:ind w:left="306" w:right="-1"/>
      </w:pPr>
      <w:r>
        <w:t>6</w:t>
      </w:r>
      <w:r w:rsidR="00AD5C43" w:rsidRPr="00BA1035">
        <w:t>.</w:t>
      </w:r>
      <w:r w:rsidR="00F01DBF">
        <w:t>2</w:t>
      </w:r>
      <w:r w:rsidR="00AD5C43" w:rsidRPr="00BA1035">
        <w:t xml:space="preserve">.  O critério de julgamento adotado será o menor preço </w:t>
      </w:r>
      <w:r w:rsidR="00A41BF8">
        <w:t>por item</w:t>
      </w:r>
      <w:r w:rsidR="00AD5C43" w:rsidRPr="00BA1035">
        <w:t>.</w:t>
      </w:r>
    </w:p>
    <w:p w14:paraId="63AC667F" w14:textId="3605DF96" w:rsidR="005F75A0" w:rsidRPr="00A83A2E" w:rsidRDefault="005F75A0" w:rsidP="00423A27">
      <w:pPr>
        <w:pStyle w:val="PargrafodaLista"/>
        <w:widowControl w:val="0"/>
        <w:numPr>
          <w:ilvl w:val="0"/>
          <w:numId w:val="25"/>
        </w:numPr>
        <w:tabs>
          <w:tab w:val="left" w:pos="874"/>
        </w:tabs>
        <w:autoSpaceDE w:val="0"/>
        <w:autoSpaceDN w:val="0"/>
        <w:spacing w:after="0"/>
        <w:ind w:right="-1"/>
        <w:rPr>
          <w:rFonts w:asciiTheme="minorHAnsi" w:eastAsiaTheme="minorHAnsi" w:hAnsiTheme="minorHAnsi" w:cs="Arial,Bold"/>
          <w:b/>
          <w:sz w:val="28"/>
          <w:szCs w:val="26"/>
          <w:lang w:val="pt-BR"/>
        </w:rPr>
      </w:pPr>
      <w:r w:rsidRPr="00A83A2E">
        <w:rPr>
          <w:rFonts w:asciiTheme="minorHAnsi" w:eastAsiaTheme="minorHAnsi" w:hAnsiTheme="minorHAnsi" w:cs="Arial,Bold"/>
          <w:b/>
          <w:sz w:val="28"/>
          <w:szCs w:val="26"/>
          <w:lang w:val="pt-BR"/>
        </w:rPr>
        <w:t xml:space="preserve"> J</w:t>
      </w:r>
      <w:r w:rsidR="00A83A2E">
        <w:rPr>
          <w:rFonts w:asciiTheme="minorHAnsi" w:eastAsiaTheme="minorHAnsi" w:hAnsiTheme="minorHAnsi" w:cs="Arial,Bold"/>
          <w:b/>
          <w:sz w:val="28"/>
          <w:szCs w:val="26"/>
          <w:lang w:val="pt-BR"/>
        </w:rPr>
        <w:t>ulgamento</w:t>
      </w:r>
    </w:p>
    <w:p w14:paraId="2EB21A4C" w14:textId="38A62FCD" w:rsidR="002247F8" w:rsidRPr="002247F8" w:rsidRDefault="002247F8" w:rsidP="00423A27">
      <w:pPr>
        <w:pStyle w:val="PargrafodaLista"/>
        <w:numPr>
          <w:ilvl w:val="1"/>
          <w:numId w:val="32"/>
        </w:numPr>
        <w:suppressAutoHyphens/>
        <w:spacing w:before="240" w:after="0"/>
        <w:ind w:right="-1"/>
        <w:rPr>
          <w:rFonts w:asciiTheme="minorHAnsi" w:eastAsiaTheme="minorHAnsi" w:hAnsiTheme="minorHAnsi" w:cstheme="minorBidi"/>
          <w:lang w:val="pt-BR"/>
        </w:rPr>
      </w:pPr>
      <w:r w:rsidRPr="002247F8">
        <w:rPr>
          <w:rFonts w:asciiTheme="minorHAnsi" w:eastAsiaTheme="minorHAnsi" w:hAnsiTheme="minorHAnsi" w:cstheme="minorBidi"/>
          <w:lang w:val="pt-BR"/>
        </w:rPr>
        <w:t>Para a escolha do fornecedor será considerada vencedora a empresa habilitada que oferecer o menor preço para fornecimento do serviço ora analisado.</w:t>
      </w:r>
    </w:p>
    <w:p w14:paraId="004093A3" w14:textId="2B3C7759" w:rsidR="00257BC9" w:rsidRPr="008E09D6" w:rsidRDefault="00257BC9" w:rsidP="00423A27">
      <w:pPr>
        <w:pStyle w:val="PargrafodaLista"/>
        <w:numPr>
          <w:ilvl w:val="0"/>
          <w:numId w:val="25"/>
        </w:numPr>
        <w:autoSpaceDE w:val="0"/>
        <w:spacing w:before="240" w:after="0"/>
        <w:ind w:right="-1"/>
        <w:rPr>
          <w:rFonts w:ascii="Arial" w:hAnsi="Arial" w:cs="Arial"/>
          <w:b/>
          <w:color w:val="000000"/>
          <w:lang w:val="pt-BR"/>
        </w:rPr>
      </w:pPr>
      <w:r w:rsidRPr="008E09D6">
        <w:rPr>
          <w:rFonts w:ascii="Arial" w:hAnsi="Arial" w:cs="Arial"/>
          <w:b/>
          <w:color w:val="000000"/>
          <w:lang w:val="pt-BR"/>
        </w:rPr>
        <w:t>Fiscalização e Gerenciamento da Contratação</w:t>
      </w:r>
    </w:p>
    <w:p w14:paraId="6E7BF646" w14:textId="007D897F" w:rsidR="00177469" w:rsidRPr="00127240" w:rsidRDefault="00C65C7D" w:rsidP="00423A27">
      <w:pPr>
        <w:autoSpaceDE w:val="0"/>
        <w:autoSpaceDN w:val="0"/>
        <w:adjustRightInd w:val="0"/>
        <w:spacing w:before="120" w:after="120" w:line="240" w:lineRule="auto"/>
        <w:ind w:left="304" w:right="-1"/>
        <w:rPr>
          <w:rFonts w:cs="Arial"/>
          <w:szCs w:val="24"/>
        </w:rPr>
      </w:pPr>
      <w:r>
        <w:rPr>
          <w:rFonts w:cs="Arial"/>
          <w:szCs w:val="24"/>
        </w:rPr>
        <w:t>8</w:t>
      </w:r>
      <w:r w:rsidR="00177469" w:rsidRPr="00127240">
        <w:rPr>
          <w:rFonts w:cs="Arial"/>
          <w:szCs w:val="24"/>
        </w:rPr>
        <w:t xml:space="preserve">.1- O gerenciamento da contratação caberá </w:t>
      </w:r>
      <w:r w:rsidR="00AE0979">
        <w:rPr>
          <w:rFonts w:cs="Arial"/>
          <w:szCs w:val="24"/>
        </w:rPr>
        <w:t>à</w:t>
      </w:r>
      <w:r w:rsidR="001F79C8" w:rsidRPr="00127240">
        <w:rPr>
          <w:rFonts w:cs="Arial"/>
          <w:szCs w:val="24"/>
        </w:rPr>
        <w:t xml:space="preserve"> servidor</w:t>
      </w:r>
      <w:r w:rsidR="00AE0979">
        <w:rPr>
          <w:rFonts w:cs="Arial"/>
          <w:szCs w:val="24"/>
        </w:rPr>
        <w:t>a</w:t>
      </w:r>
      <w:r w:rsidR="001F79C8" w:rsidRPr="00127240">
        <w:rPr>
          <w:rFonts w:cs="Arial"/>
          <w:szCs w:val="24"/>
        </w:rPr>
        <w:t xml:space="preserve"> </w:t>
      </w:r>
      <w:r w:rsidR="00AE0979" w:rsidRPr="00AE0979">
        <w:rPr>
          <w:rFonts w:cs="Arial"/>
          <w:szCs w:val="24"/>
        </w:rPr>
        <w:t xml:space="preserve">Amarilis de Moura Nogueira </w:t>
      </w:r>
      <w:r w:rsidR="00177469" w:rsidRPr="00127240">
        <w:rPr>
          <w:rFonts w:cs="Arial"/>
          <w:szCs w:val="24"/>
        </w:rPr>
        <w:t>que determinará o que for necessário para regularização de faltas ou defeitos.</w:t>
      </w:r>
    </w:p>
    <w:p w14:paraId="3AD4E2B4" w14:textId="742E2CAE" w:rsidR="00177469" w:rsidRPr="00C65C7D" w:rsidRDefault="00C65C7D" w:rsidP="00423A27">
      <w:pPr>
        <w:autoSpaceDE w:val="0"/>
        <w:autoSpaceDN w:val="0"/>
        <w:adjustRightInd w:val="0"/>
        <w:spacing w:before="120" w:after="120" w:line="240" w:lineRule="auto"/>
        <w:ind w:left="284" w:right="-1"/>
        <w:rPr>
          <w:rFonts w:cs="Arial"/>
          <w:szCs w:val="24"/>
        </w:rPr>
      </w:pPr>
      <w:r>
        <w:rPr>
          <w:rFonts w:cs="Arial"/>
          <w:szCs w:val="24"/>
        </w:rPr>
        <w:t>8</w:t>
      </w:r>
      <w:r w:rsidR="00177469" w:rsidRPr="00127240">
        <w:rPr>
          <w:rFonts w:cs="Arial"/>
          <w:szCs w:val="24"/>
        </w:rPr>
        <w:t>.</w:t>
      </w:r>
      <w:r w:rsidR="00E32397" w:rsidRPr="00127240">
        <w:rPr>
          <w:rFonts w:cs="Arial"/>
          <w:szCs w:val="24"/>
        </w:rPr>
        <w:t>2</w:t>
      </w:r>
      <w:r w:rsidR="00177469" w:rsidRPr="00127240">
        <w:rPr>
          <w:rFonts w:cs="Arial"/>
          <w:szCs w:val="24"/>
        </w:rPr>
        <w:t xml:space="preserve"> </w:t>
      </w:r>
      <w:r w:rsidR="00AE0979">
        <w:rPr>
          <w:rFonts w:cs="Arial"/>
          <w:szCs w:val="24"/>
        </w:rPr>
        <w:t>O</w:t>
      </w:r>
      <w:r w:rsidR="001F79C8" w:rsidRPr="00127240">
        <w:rPr>
          <w:rFonts w:cs="Arial"/>
          <w:szCs w:val="24"/>
        </w:rPr>
        <w:t xml:space="preserve"> servidor</w:t>
      </w:r>
      <w:r w:rsidR="00AE0979">
        <w:rPr>
          <w:rFonts w:cs="Arial"/>
          <w:szCs w:val="24"/>
        </w:rPr>
        <w:t xml:space="preserve"> André Lucas da Silva Pontes</w:t>
      </w:r>
      <w:r w:rsidR="00177469" w:rsidRPr="00127240">
        <w:rPr>
          <w:rFonts w:cs="Arial"/>
          <w:szCs w:val="24"/>
        </w:rPr>
        <w:t xml:space="preserve">, atuará como fiscal, que zelará pela fiel execução </w:t>
      </w:r>
      <w:r w:rsidR="0082183F">
        <w:rPr>
          <w:rFonts w:cs="Arial"/>
          <w:szCs w:val="24"/>
        </w:rPr>
        <w:t>d</w:t>
      </w:r>
      <w:r w:rsidR="00177469" w:rsidRPr="00127240">
        <w:rPr>
          <w:rFonts w:cs="Arial"/>
          <w:szCs w:val="24"/>
        </w:rPr>
        <w:t>as especificações deste Termo de Referência, tomando as providências cabíveis no caso de descumprimento, parcial ou total, das condições pactuadas.</w:t>
      </w:r>
    </w:p>
    <w:p w14:paraId="5ABC6F2B" w14:textId="46EF78A4" w:rsidR="00177469" w:rsidRPr="00127240" w:rsidRDefault="00C65C7D" w:rsidP="00423A27">
      <w:pPr>
        <w:autoSpaceDE w:val="0"/>
        <w:autoSpaceDN w:val="0"/>
        <w:adjustRightInd w:val="0"/>
        <w:spacing w:before="120" w:after="120" w:line="240" w:lineRule="auto"/>
        <w:ind w:left="284" w:right="-1"/>
        <w:rPr>
          <w:rFonts w:cs="Arial"/>
          <w:szCs w:val="24"/>
        </w:rPr>
      </w:pPr>
      <w:r>
        <w:rPr>
          <w:rFonts w:cs="Arial"/>
          <w:szCs w:val="24"/>
        </w:rPr>
        <w:t>8</w:t>
      </w:r>
      <w:r w:rsidR="00177469" w:rsidRPr="00127240">
        <w:rPr>
          <w:rFonts w:cs="Arial"/>
          <w:szCs w:val="24"/>
        </w:rPr>
        <w:t>.</w:t>
      </w:r>
      <w:r w:rsidR="00E32397" w:rsidRPr="00127240">
        <w:rPr>
          <w:rFonts w:cs="Arial"/>
          <w:szCs w:val="24"/>
        </w:rPr>
        <w:t>3</w:t>
      </w:r>
      <w:r w:rsidR="00177469" w:rsidRPr="00127240">
        <w:rPr>
          <w:rFonts w:cs="Arial"/>
          <w:szCs w:val="24"/>
        </w:rPr>
        <w:t xml:space="preserve"> Ficam reservados à fiscalização o direito e a autoridade para resolver todo e qualquer caso singular, omisso ou duvidoso não previsto e tudo o mais que se relacione com o objeto, desde que não acarrete ônus para a Câmara Municipal de Bom Jardim de Minas – MG, ou modificação da contratação.</w:t>
      </w:r>
    </w:p>
    <w:p w14:paraId="0A01983F" w14:textId="26826D80" w:rsidR="00177469" w:rsidRPr="00127240" w:rsidRDefault="00C65C7D" w:rsidP="00423A27">
      <w:pPr>
        <w:autoSpaceDE w:val="0"/>
        <w:autoSpaceDN w:val="0"/>
        <w:adjustRightInd w:val="0"/>
        <w:spacing w:before="120" w:after="120" w:line="240" w:lineRule="auto"/>
        <w:ind w:left="284" w:right="-1"/>
        <w:rPr>
          <w:rFonts w:cs="Arial"/>
          <w:szCs w:val="24"/>
        </w:rPr>
      </w:pPr>
      <w:r>
        <w:rPr>
          <w:rFonts w:cs="Arial"/>
          <w:szCs w:val="24"/>
        </w:rPr>
        <w:t>8</w:t>
      </w:r>
      <w:r w:rsidR="00177469" w:rsidRPr="00127240">
        <w:rPr>
          <w:rFonts w:cs="Arial"/>
          <w:szCs w:val="24"/>
        </w:rPr>
        <w:t>.</w:t>
      </w:r>
      <w:r w:rsidR="00E32397" w:rsidRPr="00127240">
        <w:rPr>
          <w:rFonts w:cs="Arial"/>
          <w:szCs w:val="24"/>
        </w:rPr>
        <w:t>4</w:t>
      </w:r>
      <w:r w:rsidR="00177469" w:rsidRPr="00127240">
        <w:rPr>
          <w:rFonts w:cs="Arial"/>
          <w:szCs w:val="24"/>
        </w:rPr>
        <w:t xml:space="preserve"> A contratada deverá aceitar, antecipadamente, todos os métodos de inspeção, verificação e controle a serem adotados pela gestão e fiscalização, obrigando-se a fornecer todos os dados, </w:t>
      </w:r>
      <w:r w:rsidR="00177469" w:rsidRPr="00127240">
        <w:rPr>
          <w:rFonts w:cs="Arial"/>
          <w:szCs w:val="24"/>
        </w:rPr>
        <w:lastRenderedPageBreak/>
        <w:t>elementos, explicações, esclarecimentos, soluções e comunicações necessárias ao desenvolvimento de suas atividades.</w:t>
      </w:r>
    </w:p>
    <w:p w14:paraId="5D858339" w14:textId="6834B34A" w:rsidR="00177469" w:rsidRPr="00127240" w:rsidRDefault="00C65C7D" w:rsidP="00423A27">
      <w:pPr>
        <w:autoSpaceDE w:val="0"/>
        <w:autoSpaceDN w:val="0"/>
        <w:adjustRightInd w:val="0"/>
        <w:spacing w:before="120" w:after="120" w:line="240" w:lineRule="auto"/>
        <w:ind w:left="284" w:right="-1"/>
        <w:rPr>
          <w:rFonts w:cs="Arial"/>
          <w:szCs w:val="24"/>
        </w:rPr>
      </w:pPr>
      <w:r>
        <w:rPr>
          <w:rFonts w:cs="Arial"/>
          <w:szCs w:val="24"/>
        </w:rPr>
        <w:t>8</w:t>
      </w:r>
      <w:r w:rsidR="00177469" w:rsidRPr="00127240">
        <w:rPr>
          <w:rFonts w:cs="Arial"/>
          <w:szCs w:val="24"/>
        </w:rPr>
        <w:t>.</w:t>
      </w:r>
      <w:r w:rsidR="00E32397" w:rsidRPr="00127240">
        <w:rPr>
          <w:rFonts w:cs="Arial"/>
          <w:szCs w:val="24"/>
        </w:rPr>
        <w:t>5</w:t>
      </w:r>
      <w:r w:rsidR="00177469" w:rsidRPr="00127240">
        <w:rPr>
          <w:rFonts w:cs="Arial"/>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59A83ACA" w14:textId="20CE4933" w:rsidR="00D13231" w:rsidRPr="00AA7DDA" w:rsidRDefault="00C65C7D" w:rsidP="00423A27">
      <w:pPr>
        <w:pStyle w:val="PargrafodaLista"/>
        <w:autoSpaceDE w:val="0"/>
        <w:autoSpaceDN w:val="0"/>
        <w:adjustRightInd w:val="0"/>
        <w:spacing w:before="120" w:after="120" w:line="240" w:lineRule="auto"/>
        <w:ind w:left="284" w:right="-1"/>
        <w:rPr>
          <w:rFonts w:asciiTheme="minorHAnsi" w:hAnsiTheme="minorHAnsi" w:cs="Arial"/>
          <w:szCs w:val="24"/>
          <w:lang w:val="pt-BR"/>
        </w:rPr>
      </w:pPr>
      <w:r>
        <w:rPr>
          <w:rFonts w:asciiTheme="minorHAnsi" w:hAnsiTheme="minorHAnsi" w:cs="Arial"/>
          <w:szCs w:val="24"/>
          <w:lang w:val="pt-BR"/>
        </w:rPr>
        <w:t>8</w:t>
      </w:r>
      <w:r w:rsidR="00177469" w:rsidRPr="00127240">
        <w:rPr>
          <w:rFonts w:asciiTheme="minorHAnsi" w:hAnsiTheme="minorHAnsi" w:cs="Arial"/>
          <w:szCs w:val="24"/>
          <w:lang w:val="pt-BR"/>
        </w:rPr>
        <w:t>.</w:t>
      </w:r>
      <w:r w:rsidR="00E32397" w:rsidRPr="00127240">
        <w:rPr>
          <w:rFonts w:asciiTheme="minorHAnsi" w:hAnsiTheme="minorHAnsi" w:cs="Arial"/>
          <w:szCs w:val="24"/>
          <w:lang w:val="pt-BR"/>
        </w:rPr>
        <w:t>6</w:t>
      </w:r>
      <w:r w:rsidR="00177469" w:rsidRPr="00127240">
        <w:rPr>
          <w:rFonts w:asciiTheme="minorHAnsi" w:hAnsiTheme="minorHAnsi" w:cs="Arial"/>
          <w:szCs w:val="24"/>
          <w:lang w:val="pt-BR"/>
        </w:rPr>
        <w:t xml:space="preserve">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0CC2376" w14:textId="13B83307" w:rsidR="00DC13C9" w:rsidRPr="00127240" w:rsidRDefault="00DC13C9" w:rsidP="00423A27">
      <w:pPr>
        <w:pStyle w:val="Ttulo1"/>
        <w:keepNext w:val="0"/>
        <w:widowControl w:val="0"/>
        <w:tabs>
          <w:tab w:val="left" w:pos="673"/>
        </w:tabs>
        <w:adjustRightInd/>
        <w:spacing w:before="1" w:after="0"/>
        <w:ind w:right="-1"/>
        <w:contextualSpacing w:val="0"/>
      </w:pPr>
      <w:r w:rsidRPr="00127240">
        <w:t>MANIFESTAÇÃO DA ADMINISTRAÇÃO NA BUSCA EM OBTER PROPOSTAS ADICIONAIS DE EVENTUAIS INTERESSADOS:</w:t>
      </w:r>
    </w:p>
    <w:p w14:paraId="727940C1" w14:textId="4133D98C" w:rsidR="00DC13C9" w:rsidRPr="00BA1035" w:rsidRDefault="00DC13C9" w:rsidP="00423A27">
      <w:pPr>
        <w:pStyle w:val="Corpodetexto"/>
        <w:spacing w:before="95"/>
        <w:ind w:right="-1"/>
        <w:jc w:val="both"/>
        <w:rPr>
          <w:rFonts w:asciiTheme="minorHAnsi" w:hAnsiTheme="minorHAnsi"/>
          <w:lang w:val="pt-BR"/>
        </w:rPr>
      </w:pPr>
      <w:r w:rsidRPr="00BA1035">
        <w:rPr>
          <w:rFonts w:asciiTheme="minorHAnsi" w:hAnsiTheme="minorHAnsi"/>
          <w:lang w:val="pt-BR"/>
        </w:rPr>
        <w:t>Conforme o parágrafo 3º do artigo 75 da Lei 14.133/21 a</w:t>
      </w:r>
      <w:r w:rsidRPr="00BA1035">
        <w:rPr>
          <w:rFonts w:asciiTheme="minorHAnsi" w:hAnsiTheme="minorHAnsi"/>
          <w:spacing w:val="1"/>
          <w:lang w:val="pt-BR"/>
        </w:rPr>
        <w:t xml:space="preserve"> </w:t>
      </w:r>
      <w:r w:rsidR="00E61B42" w:rsidRPr="00BA1035">
        <w:rPr>
          <w:rFonts w:asciiTheme="minorHAnsi" w:hAnsiTheme="minorHAnsi"/>
          <w:lang w:val="pt-BR"/>
        </w:rPr>
        <w:t xml:space="preserve">Câmara </w:t>
      </w:r>
      <w:r w:rsidRPr="00BA1035">
        <w:rPr>
          <w:rFonts w:asciiTheme="minorHAnsi" w:hAnsiTheme="minorHAnsi"/>
          <w:lang w:val="pt-BR"/>
        </w:rPr>
        <w:t>poderá obter propostas adicionais de eventuais interessados, inclusive das</w:t>
      </w:r>
      <w:r w:rsidRPr="00BA1035">
        <w:rPr>
          <w:rFonts w:asciiTheme="minorHAnsi" w:hAnsiTheme="minorHAnsi"/>
          <w:spacing w:val="1"/>
          <w:lang w:val="pt-BR"/>
        </w:rPr>
        <w:t xml:space="preserve"> </w:t>
      </w:r>
      <w:r w:rsidRPr="00BA1035">
        <w:rPr>
          <w:rFonts w:asciiTheme="minorHAnsi" w:hAnsiTheme="minorHAnsi"/>
          <w:lang w:val="pt-BR"/>
        </w:rPr>
        <w:t>empresas que já apresentaram orçamentos, com o objetivo de selecionar a proposta</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vantajosa</w:t>
      </w:r>
      <w:r w:rsidRPr="00BA1035">
        <w:rPr>
          <w:rFonts w:asciiTheme="minorHAnsi" w:hAnsiTheme="minorHAnsi"/>
          <w:spacing w:val="-1"/>
          <w:lang w:val="pt-BR"/>
        </w:rPr>
        <w:t xml:space="preserve"> </w:t>
      </w:r>
      <w:r w:rsidRPr="00BA1035">
        <w:rPr>
          <w:rFonts w:asciiTheme="minorHAnsi" w:hAnsiTheme="minorHAnsi"/>
          <w:lang w:val="pt-BR"/>
        </w:rPr>
        <w:t>para a</w:t>
      </w:r>
      <w:r w:rsidRPr="00BA1035">
        <w:rPr>
          <w:rFonts w:asciiTheme="minorHAnsi" w:hAnsiTheme="minorHAnsi"/>
          <w:spacing w:val="-4"/>
          <w:lang w:val="pt-BR"/>
        </w:rPr>
        <w:t xml:space="preserve"> </w:t>
      </w:r>
      <w:r w:rsidR="00E61B42" w:rsidRPr="00BA1035">
        <w:rPr>
          <w:rFonts w:asciiTheme="minorHAnsi" w:hAnsiTheme="minorHAnsi"/>
          <w:lang w:val="pt-BR"/>
        </w:rPr>
        <w:t xml:space="preserve">Câmara Municipal </w:t>
      </w:r>
      <w:r w:rsidRPr="00BA1035">
        <w:rPr>
          <w:rFonts w:asciiTheme="minorHAnsi" w:hAnsiTheme="minorHAnsi"/>
          <w:lang w:val="pt-BR"/>
        </w:rPr>
        <w:t>de</w:t>
      </w:r>
      <w:r w:rsidRPr="00BA1035">
        <w:rPr>
          <w:rFonts w:asciiTheme="minorHAnsi" w:hAnsiTheme="minorHAnsi"/>
          <w:spacing w:val="-3"/>
          <w:lang w:val="pt-BR"/>
        </w:rPr>
        <w:t xml:space="preserve"> </w:t>
      </w:r>
      <w:r w:rsidR="00E61B42" w:rsidRPr="00BA1035">
        <w:rPr>
          <w:rFonts w:asciiTheme="minorHAnsi" w:hAnsiTheme="minorHAnsi"/>
          <w:lang w:val="pt-BR"/>
        </w:rPr>
        <w:t>Bom Jardim de Minas</w:t>
      </w:r>
      <w:r w:rsidRPr="00BA1035">
        <w:rPr>
          <w:rFonts w:asciiTheme="minorHAnsi" w:hAnsiTheme="minorHAnsi"/>
          <w:lang w:val="pt-BR"/>
        </w:rPr>
        <w:t>.</w:t>
      </w:r>
    </w:p>
    <w:p w14:paraId="53F4FD75" w14:textId="77777777" w:rsidR="00DC13C9" w:rsidRPr="00BA1035" w:rsidRDefault="00DC13C9" w:rsidP="00423A27">
      <w:pPr>
        <w:pStyle w:val="Ttulo1"/>
        <w:keepNext w:val="0"/>
        <w:widowControl w:val="0"/>
        <w:numPr>
          <w:ilvl w:val="0"/>
          <w:numId w:val="27"/>
        </w:numPr>
        <w:tabs>
          <w:tab w:val="left" w:pos="651"/>
        </w:tabs>
        <w:adjustRightInd/>
        <w:spacing w:before="233" w:after="0"/>
        <w:ind w:left="650" w:right="-1"/>
        <w:contextualSpacing w:val="0"/>
        <w:jc w:val="left"/>
      </w:pPr>
      <w:r w:rsidRPr="00BA1035">
        <w:t>SELEÇÃO</w:t>
      </w:r>
      <w:r w:rsidRPr="00BA1035">
        <w:rPr>
          <w:spacing w:val="-2"/>
        </w:rPr>
        <w:t xml:space="preserve"> </w:t>
      </w:r>
      <w:r w:rsidRPr="00BA1035">
        <w:t>DE</w:t>
      </w:r>
      <w:r w:rsidRPr="00BA1035">
        <w:rPr>
          <w:spacing w:val="-1"/>
        </w:rPr>
        <w:t xml:space="preserve"> </w:t>
      </w:r>
      <w:r w:rsidRPr="00BA1035">
        <w:t>PROPOSTA</w:t>
      </w:r>
      <w:r w:rsidRPr="00BA1035">
        <w:rPr>
          <w:spacing w:val="-2"/>
        </w:rPr>
        <w:t xml:space="preserve"> </w:t>
      </w:r>
      <w:r w:rsidRPr="00BA1035">
        <w:t>MAIS</w:t>
      </w:r>
      <w:r w:rsidRPr="00BA1035">
        <w:rPr>
          <w:spacing w:val="-3"/>
        </w:rPr>
        <w:t xml:space="preserve"> </w:t>
      </w:r>
      <w:r w:rsidRPr="00BA1035">
        <w:t>VANTAJOSA:</w:t>
      </w:r>
    </w:p>
    <w:p w14:paraId="742518DB" w14:textId="35AC1197" w:rsidR="00A3560A" w:rsidRPr="00BA1035" w:rsidRDefault="00DC13C9" w:rsidP="00423A27">
      <w:pPr>
        <w:pStyle w:val="Corpodetexto"/>
        <w:spacing w:before="96"/>
        <w:ind w:right="-1"/>
        <w:rPr>
          <w:rFonts w:asciiTheme="minorHAnsi" w:hAnsiTheme="minorHAnsi"/>
          <w:lang w:val="pt-BR"/>
        </w:rPr>
      </w:pPr>
      <w:r w:rsidRPr="00BA1035">
        <w:rPr>
          <w:rFonts w:asciiTheme="minorHAnsi" w:hAnsiTheme="minorHAnsi"/>
          <w:lang w:val="pt-BR"/>
        </w:rPr>
        <w:t>Novas</w:t>
      </w:r>
      <w:r w:rsidRPr="00BA1035">
        <w:rPr>
          <w:rFonts w:asciiTheme="minorHAnsi" w:hAnsiTheme="minorHAnsi"/>
          <w:spacing w:val="19"/>
          <w:lang w:val="pt-BR"/>
        </w:rPr>
        <w:t xml:space="preserve"> </w:t>
      </w:r>
      <w:r w:rsidRPr="00BA1035">
        <w:rPr>
          <w:rFonts w:asciiTheme="minorHAnsi" w:hAnsiTheme="minorHAnsi"/>
          <w:lang w:val="pt-BR"/>
        </w:rPr>
        <w:t>propostas</w:t>
      </w:r>
      <w:r w:rsidRPr="00BA1035">
        <w:rPr>
          <w:rFonts w:asciiTheme="minorHAnsi" w:hAnsiTheme="minorHAnsi"/>
          <w:spacing w:val="19"/>
          <w:lang w:val="pt-BR"/>
        </w:rPr>
        <w:t xml:space="preserve"> </w:t>
      </w:r>
      <w:r w:rsidRPr="00BA1035">
        <w:rPr>
          <w:rFonts w:asciiTheme="minorHAnsi" w:hAnsiTheme="minorHAnsi"/>
          <w:lang w:val="pt-BR"/>
        </w:rPr>
        <w:t>comerciais</w:t>
      </w:r>
      <w:r w:rsidRPr="00BA1035">
        <w:rPr>
          <w:rFonts w:asciiTheme="minorHAnsi" w:hAnsiTheme="minorHAnsi"/>
          <w:spacing w:val="19"/>
          <w:lang w:val="pt-BR"/>
        </w:rPr>
        <w:t xml:space="preserve"> </w:t>
      </w:r>
      <w:r w:rsidRPr="00BA1035">
        <w:rPr>
          <w:rFonts w:asciiTheme="minorHAnsi" w:hAnsiTheme="minorHAnsi"/>
          <w:lang w:val="pt-BR"/>
        </w:rPr>
        <w:t>e/ou</w:t>
      </w:r>
      <w:r w:rsidRPr="00BA1035">
        <w:rPr>
          <w:rFonts w:asciiTheme="minorHAnsi" w:hAnsiTheme="minorHAnsi"/>
          <w:spacing w:val="19"/>
          <w:lang w:val="pt-BR"/>
        </w:rPr>
        <w:t xml:space="preserve"> </w:t>
      </w:r>
      <w:r w:rsidRPr="00BA1035">
        <w:rPr>
          <w:rFonts w:asciiTheme="minorHAnsi" w:hAnsiTheme="minorHAnsi"/>
          <w:lang w:val="pt-BR"/>
        </w:rPr>
        <w:t>dúvidas</w:t>
      </w:r>
      <w:r w:rsidRPr="00BA1035">
        <w:rPr>
          <w:rFonts w:asciiTheme="minorHAnsi" w:hAnsiTheme="minorHAnsi"/>
          <w:spacing w:val="19"/>
          <w:lang w:val="pt-BR"/>
        </w:rPr>
        <w:t xml:space="preserve"> </w:t>
      </w:r>
      <w:r w:rsidRPr="00BA1035">
        <w:rPr>
          <w:rFonts w:asciiTheme="minorHAnsi" w:hAnsiTheme="minorHAnsi"/>
          <w:lang w:val="pt-BR"/>
        </w:rPr>
        <w:t>podem</w:t>
      </w:r>
      <w:r w:rsidRPr="00BA1035">
        <w:rPr>
          <w:rFonts w:asciiTheme="minorHAnsi" w:hAnsiTheme="minorHAnsi"/>
          <w:spacing w:val="19"/>
          <w:lang w:val="pt-BR"/>
        </w:rPr>
        <w:t xml:space="preserve"> </w:t>
      </w:r>
      <w:r w:rsidRPr="00BA1035">
        <w:rPr>
          <w:rFonts w:asciiTheme="minorHAnsi" w:hAnsiTheme="minorHAnsi"/>
          <w:lang w:val="pt-BR"/>
        </w:rPr>
        <w:t>ser</w:t>
      </w:r>
      <w:r w:rsidRPr="00BA1035">
        <w:rPr>
          <w:rFonts w:asciiTheme="minorHAnsi" w:hAnsiTheme="minorHAnsi"/>
          <w:spacing w:val="18"/>
          <w:lang w:val="pt-BR"/>
        </w:rPr>
        <w:t xml:space="preserve"> </w:t>
      </w:r>
      <w:r w:rsidRPr="00BA1035">
        <w:rPr>
          <w:rFonts w:asciiTheme="minorHAnsi" w:hAnsiTheme="minorHAnsi"/>
          <w:lang w:val="pt-BR"/>
        </w:rPr>
        <w:t>encaminhadas</w:t>
      </w:r>
      <w:r w:rsidRPr="00BA1035">
        <w:rPr>
          <w:rFonts w:asciiTheme="minorHAnsi" w:hAnsiTheme="minorHAnsi"/>
          <w:spacing w:val="21"/>
          <w:lang w:val="pt-BR"/>
        </w:rPr>
        <w:t xml:space="preserve"> </w:t>
      </w:r>
      <w:r w:rsidRPr="00BA1035">
        <w:rPr>
          <w:rFonts w:asciiTheme="minorHAnsi" w:hAnsiTheme="minorHAnsi"/>
          <w:lang w:val="pt-BR"/>
        </w:rPr>
        <w:t>para</w:t>
      </w:r>
      <w:r w:rsidRPr="00BA1035">
        <w:rPr>
          <w:rFonts w:asciiTheme="minorHAnsi" w:hAnsiTheme="minorHAnsi"/>
          <w:spacing w:val="19"/>
          <w:lang w:val="pt-BR"/>
        </w:rPr>
        <w:t xml:space="preserve"> </w:t>
      </w:r>
      <w:r w:rsidRPr="00BA1035">
        <w:rPr>
          <w:rFonts w:asciiTheme="minorHAnsi" w:hAnsiTheme="minorHAnsi"/>
          <w:lang w:val="pt-BR"/>
        </w:rPr>
        <w:t>o</w:t>
      </w:r>
      <w:r w:rsidRPr="00BA1035">
        <w:rPr>
          <w:rFonts w:asciiTheme="minorHAnsi" w:hAnsiTheme="minorHAnsi"/>
          <w:spacing w:val="19"/>
          <w:lang w:val="pt-BR"/>
        </w:rPr>
        <w:t xml:space="preserve"> </w:t>
      </w:r>
      <w:r w:rsidRPr="00BA1035">
        <w:rPr>
          <w:rFonts w:asciiTheme="minorHAnsi" w:hAnsiTheme="minorHAnsi"/>
          <w:lang w:val="pt-BR"/>
        </w:rPr>
        <w:t>seguinte</w:t>
      </w:r>
      <w:r w:rsidRPr="00BA1035">
        <w:rPr>
          <w:rFonts w:asciiTheme="minorHAnsi" w:hAnsiTheme="minorHAnsi"/>
          <w:spacing w:val="-50"/>
          <w:lang w:val="pt-BR"/>
        </w:rPr>
        <w:t xml:space="preserve"> </w:t>
      </w:r>
      <w:r w:rsidRPr="00BA1035">
        <w:rPr>
          <w:rFonts w:asciiTheme="minorHAnsi" w:hAnsiTheme="minorHAnsi"/>
          <w:lang w:val="pt-BR"/>
        </w:rPr>
        <w:t>e-mail:</w:t>
      </w:r>
      <w:r w:rsidR="00A3560A" w:rsidRPr="00BA1035">
        <w:rPr>
          <w:rFonts w:asciiTheme="minorHAnsi" w:hAnsiTheme="minorHAnsi"/>
          <w:lang w:val="pt-BR"/>
        </w:rPr>
        <w:t xml:space="preserve"> </w:t>
      </w:r>
      <w:hyperlink r:id="rId9" w:history="1">
        <w:r w:rsidR="00A3560A" w:rsidRPr="00BA1035">
          <w:rPr>
            <w:rStyle w:val="Hyperlink"/>
            <w:rFonts w:asciiTheme="minorHAnsi" w:hAnsiTheme="minorHAnsi"/>
            <w:lang w:val="pt-BR"/>
          </w:rPr>
          <w:t>licitacao@bomjardimdeminas.mg.leg.br</w:t>
        </w:r>
      </w:hyperlink>
    </w:p>
    <w:p w14:paraId="6D9BB2F4" w14:textId="54F09D11" w:rsidR="00DC13C9" w:rsidRPr="000C6BF6" w:rsidRDefault="00DE0822" w:rsidP="00423A27">
      <w:pPr>
        <w:pStyle w:val="Corpodetexto"/>
        <w:spacing w:before="2"/>
        <w:ind w:right="-1"/>
        <w:rPr>
          <w:rFonts w:asciiTheme="minorHAnsi" w:hAnsiTheme="minorHAnsi"/>
          <w:lang w:val="pt-BR"/>
        </w:rPr>
      </w:pPr>
      <w:r w:rsidRPr="00BA1035">
        <w:rPr>
          <w:rFonts w:asciiTheme="minorHAnsi" w:hAnsiTheme="minorHAnsi"/>
          <w:lang w:val="pt-BR"/>
        </w:rPr>
        <w:t xml:space="preserve"> </w:t>
      </w:r>
      <w:r w:rsidR="00DC13C9" w:rsidRPr="00BA1035">
        <w:rPr>
          <w:rFonts w:asciiTheme="minorHAnsi" w:hAnsiTheme="minorHAnsi"/>
          <w:lang w:val="pt-BR"/>
        </w:rPr>
        <w:t>As</w:t>
      </w:r>
      <w:r w:rsidR="00DC13C9" w:rsidRPr="00BA1035">
        <w:rPr>
          <w:rFonts w:asciiTheme="minorHAnsi" w:hAnsiTheme="minorHAnsi"/>
          <w:spacing w:val="25"/>
          <w:lang w:val="pt-BR"/>
        </w:rPr>
        <w:t xml:space="preserve"> </w:t>
      </w:r>
      <w:r w:rsidR="00DC13C9" w:rsidRPr="00BA1035">
        <w:rPr>
          <w:rFonts w:asciiTheme="minorHAnsi" w:hAnsiTheme="minorHAnsi"/>
          <w:lang w:val="pt-BR"/>
        </w:rPr>
        <w:t>propostas</w:t>
      </w:r>
      <w:r w:rsidR="00DC13C9" w:rsidRPr="00BA1035">
        <w:rPr>
          <w:rFonts w:asciiTheme="minorHAnsi" w:hAnsiTheme="minorHAnsi"/>
          <w:spacing w:val="26"/>
          <w:lang w:val="pt-BR"/>
        </w:rPr>
        <w:t xml:space="preserve"> </w:t>
      </w:r>
      <w:r w:rsidR="00DC13C9" w:rsidRPr="00BA1035">
        <w:rPr>
          <w:rFonts w:asciiTheme="minorHAnsi" w:hAnsiTheme="minorHAnsi"/>
          <w:lang w:val="pt-BR"/>
        </w:rPr>
        <w:t>devem</w:t>
      </w:r>
      <w:r w:rsidR="00DC13C9" w:rsidRPr="00BA1035">
        <w:rPr>
          <w:rFonts w:asciiTheme="minorHAnsi" w:hAnsiTheme="minorHAnsi"/>
          <w:spacing w:val="28"/>
          <w:lang w:val="pt-BR"/>
        </w:rPr>
        <w:t xml:space="preserve"> </w:t>
      </w:r>
      <w:r w:rsidR="00DC13C9" w:rsidRPr="00BA1035">
        <w:rPr>
          <w:rFonts w:asciiTheme="minorHAnsi" w:hAnsiTheme="minorHAnsi"/>
          <w:lang w:val="pt-BR"/>
        </w:rPr>
        <w:t>ser</w:t>
      </w:r>
      <w:r w:rsidR="00DC13C9" w:rsidRPr="00BA1035">
        <w:rPr>
          <w:rFonts w:asciiTheme="minorHAnsi" w:hAnsiTheme="minorHAnsi"/>
          <w:spacing w:val="25"/>
          <w:lang w:val="pt-BR"/>
        </w:rPr>
        <w:t xml:space="preserve"> </w:t>
      </w:r>
      <w:r w:rsidR="00DC13C9" w:rsidRPr="00BA1035">
        <w:rPr>
          <w:rFonts w:asciiTheme="minorHAnsi" w:hAnsiTheme="minorHAnsi"/>
          <w:lang w:val="pt-BR"/>
        </w:rPr>
        <w:t>apresentadas</w:t>
      </w:r>
      <w:r w:rsidR="00DC13C9" w:rsidRPr="00BA1035">
        <w:rPr>
          <w:rFonts w:asciiTheme="minorHAnsi" w:hAnsiTheme="minorHAnsi"/>
          <w:spacing w:val="27"/>
          <w:lang w:val="pt-BR"/>
        </w:rPr>
        <w:t xml:space="preserve"> </w:t>
      </w:r>
      <w:r w:rsidR="00DC13C9" w:rsidRPr="00BA1035">
        <w:rPr>
          <w:rFonts w:asciiTheme="minorHAnsi" w:hAnsiTheme="minorHAnsi"/>
          <w:lang w:val="pt-BR"/>
        </w:rPr>
        <w:t>com</w:t>
      </w:r>
      <w:r w:rsidR="00DC13C9" w:rsidRPr="00BA1035">
        <w:rPr>
          <w:rFonts w:asciiTheme="minorHAnsi" w:hAnsiTheme="minorHAnsi"/>
          <w:spacing w:val="25"/>
          <w:lang w:val="pt-BR"/>
        </w:rPr>
        <w:t xml:space="preserve"> </w:t>
      </w:r>
      <w:r w:rsidR="00DC13C9" w:rsidRPr="00BA1035">
        <w:rPr>
          <w:rFonts w:asciiTheme="minorHAnsi" w:hAnsiTheme="minorHAnsi"/>
          <w:lang w:val="pt-BR"/>
        </w:rPr>
        <w:t>o</w:t>
      </w:r>
      <w:r w:rsidR="00DC13C9" w:rsidRPr="00BA1035">
        <w:rPr>
          <w:rFonts w:asciiTheme="minorHAnsi" w:hAnsiTheme="minorHAnsi"/>
          <w:spacing w:val="25"/>
          <w:lang w:val="pt-BR"/>
        </w:rPr>
        <w:t xml:space="preserve"> </w:t>
      </w:r>
      <w:r w:rsidR="00DC13C9" w:rsidRPr="00BA1035">
        <w:rPr>
          <w:rFonts w:asciiTheme="minorHAnsi" w:hAnsiTheme="minorHAnsi"/>
          <w:lang w:val="pt-BR"/>
        </w:rPr>
        <w:t>detalhamento</w:t>
      </w:r>
      <w:r w:rsidR="00DC13C9" w:rsidRPr="00BA1035">
        <w:rPr>
          <w:rFonts w:asciiTheme="minorHAnsi" w:hAnsiTheme="minorHAnsi"/>
          <w:spacing w:val="29"/>
          <w:lang w:val="pt-BR"/>
        </w:rPr>
        <w:t xml:space="preserve"> </w:t>
      </w:r>
      <w:r w:rsidR="00DC13C9" w:rsidRPr="00BA1035">
        <w:rPr>
          <w:rFonts w:asciiTheme="minorHAnsi" w:hAnsiTheme="minorHAnsi"/>
          <w:lang w:val="pt-BR"/>
        </w:rPr>
        <w:t>dos</w:t>
      </w:r>
      <w:r w:rsidR="00DC13C9" w:rsidRPr="00BA1035">
        <w:rPr>
          <w:rFonts w:asciiTheme="minorHAnsi" w:hAnsiTheme="minorHAnsi"/>
          <w:spacing w:val="25"/>
          <w:lang w:val="pt-BR"/>
        </w:rPr>
        <w:t xml:space="preserve"> </w:t>
      </w:r>
      <w:r w:rsidR="00DC13C9" w:rsidRPr="00BA1035">
        <w:rPr>
          <w:rFonts w:asciiTheme="minorHAnsi" w:hAnsiTheme="minorHAnsi"/>
          <w:lang w:val="pt-BR"/>
        </w:rPr>
        <w:t>custos</w:t>
      </w:r>
      <w:r w:rsidR="00DC13C9" w:rsidRPr="00BA1035">
        <w:rPr>
          <w:rFonts w:asciiTheme="minorHAnsi" w:hAnsiTheme="minorHAnsi"/>
          <w:spacing w:val="28"/>
          <w:lang w:val="pt-BR"/>
        </w:rPr>
        <w:t xml:space="preserve"> </w:t>
      </w:r>
      <w:proofErr w:type="gramStart"/>
      <w:r w:rsidR="00DC13C9" w:rsidRPr="00BA1035">
        <w:rPr>
          <w:rFonts w:asciiTheme="minorHAnsi" w:hAnsiTheme="minorHAnsi"/>
          <w:lang w:val="pt-BR"/>
        </w:rPr>
        <w:t>de</w:t>
      </w:r>
      <w:r w:rsidR="00DC13C9" w:rsidRPr="00BA1035">
        <w:rPr>
          <w:rFonts w:asciiTheme="minorHAnsi" w:hAnsiTheme="minorHAnsi"/>
          <w:spacing w:val="-50"/>
          <w:lang w:val="pt-BR"/>
        </w:rPr>
        <w:t xml:space="preserve"> </w:t>
      </w:r>
      <w:r w:rsidR="00485F35">
        <w:t xml:space="preserve"> </w:t>
      </w:r>
      <w:r w:rsidR="00DC13C9" w:rsidRPr="00BA1035">
        <w:rPr>
          <w:rFonts w:asciiTheme="minorHAnsi" w:hAnsiTheme="minorHAnsi"/>
          <w:lang w:val="pt-BR"/>
        </w:rPr>
        <w:t>contratação</w:t>
      </w:r>
      <w:proofErr w:type="gramEnd"/>
      <w:r w:rsidR="00DC13C9" w:rsidRPr="00BA1035">
        <w:rPr>
          <w:rFonts w:asciiTheme="minorHAnsi" w:hAnsiTheme="minorHAnsi"/>
          <w:lang w:val="pt-BR"/>
        </w:rPr>
        <w:t>.</w:t>
      </w:r>
    </w:p>
    <w:p w14:paraId="092D2112" w14:textId="77777777" w:rsidR="00DC13C9" w:rsidRPr="00BA1035" w:rsidRDefault="00DC13C9" w:rsidP="00423A27">
      <w:pPr>
        <w:pStyle w:val="Ttulo1"/>
        <w:ind w:right="-1"/>
      </w:pPr>
      <w:r w:rsidRPr="00BA1035">
        <w:t>Outros</w:t>
      </w:r>
      <w:r w:rsidRPr="00BA1035">
        <w:rPr>
          <w:spacing w:val="-5"/>
        </w:rPr>
        <w:t xml:space="preserve"> </w:t>
      </w:r>
      <w:r w:rsidRPr="00BA1035">
        <w:t>documentos</w:t>
      </w:r>
      <w:r w:rsidRPr="00BA1035">
        <w:rPr>
          <w:spacing w:val="-3"/>
        </w:rPr>
        <w:t xml:space="preserve"> </w:t>
      </w:r>
      <w:r w:rsidRPr="00BA1035">
        <w:t>para</w:t>
      </w:r>
      <w:r w:rsidRPr="00BA1035">
        <w:rPr>
          <w:spacing w:val="-4"/>
        </w:rPr>
        <w:t xml:space="preserve"> </w:t>
      </w:r>
      <w:r w:rsidRPr="00BA1035">
        <w:t>conhecimento</w:t>
      </w:r>
      <w:r w:rsidRPr="00BA1035">
        <w:rPr>
          <w:spacing w:val="-4"/>
        </w:rPr>
        <w:t xml:space="preserve"> </w:t>
      </w:r>
      <w:r w:rsidRPr="00BA1035">
        <w:t>dos</w:t>
      </w:r>
      <w:r w:rsidRPr="00BA1035">
        <w:rPr>
          <w:spacing w:val="-6"/>
        </w:rPr>
        <w:t xml:space="preserve"> </w:t>
      </w:r>
      <w:r w:rsidRPr="00BA1035">
        <w:t>fornecedores:</w:t>
      </w:r>
    </w:p>
    <w:p w14:paraId="235A6EB5" w14:textId="4AA25ECF" w:rsidR="00DC13C9" w:rsidRPr="00BA1035" w:rsidRDefault="00DC13C9" w:rsidP="00423A27">
      <w:pPr>
        <w:pStyle w:val="Corpodetexto"/>
        <w:spacing w:before="2"/>
        <w:ind w:right="-1"/>
        <w:rPr>
          <w:rFonts w:asciiTheme="minorHAnsi" w:hAnsiTheme="minorHAnsi"/>
          <w:lang w:val="pt-BR"/>
        </w:rPr>
      </w:pPr>
      <w:r w:rsidRPr="00BA1035">
        <w:rPr>
          <w:rFonts w:asciiTheme="minorHAnsi" w:hAnsiTheme="minorHAnsi"/>
          <w:lang w:val="pt-BR"/>
        </w:rPr>
        <w:t>Poderá</w:t>
      </w:r>
      <w:r w:rsidRPr="00BA1035">
        <w:rPr>
          <w:rFonts w:asciiTheme="minorHAnsi" w:hAnsiTheme="minorHAnsi"/>
          <w:spacing w:val="-6"/>
          <w:lang w:val="pt-BR"/>
        </w:rPr>
        <w:t xml:space="preserve"> </w:t>
      </w:r>
      <w:r w:rsidRPr="00BA1035">
        <w:rPr>
          <w:rFonts w:asciiTheme="minorHAnsi" w:hAnsiTheme="minorHAnsi"/>
          <w:lang w:val="pt-BR"/>
        </w:rPr>
        <w:t>ser</w:t>
      </w:r>
      <w:r w:rsidRPr="00BA1035">
        <w:rPr>
          <w:rFonts w:asciiTheme="minorHAnsi" w:hAnsiTheme="minorHAnsi"/>
          <w:spacing w:val="-6"/>
          <w:lang w:val="pt-BR"/>
        </w:rPr>
        <w:t xml:space="preserve"> </w:t>
      </w:r>
      <w:r w:rsidRPr="00BA1035">
        <w:rPr>
          <w:rFonts w:asciiTheme="minorHAnsi" w:hAnsiTheme="minorHAnsi"/>
          <w:lang w:val="pt-BR"/>
        </w:rPr>
        <w:t>solicitado</w:t>
      </w:r>
      <w:r w:rsidRPr="00BA1035">
        <w:rPr>
          <w:rFonts w:asciiTheme="minorHAnsi" w:hAnsiTheme="minorHAnsi"/>
          <w:spacing w:val="-6"/>
          <w:lang w:val="pt-BR"/>
        </w:rPr>
        <w:t xml:space="preserve"> </w:t>
      </w:r>
      <w:r w:rsidRPr="00BA1035">
        <w:rPr>
          <w:rFonts w:asciiTheme="minorHAnsi" w:hAnsiTheme="minorHAnsi"/>
          <w:lang w:val="pt-BR"/>
        </w:rPr>
        <w:t>através</w:t>
      </w:r>
      <w:r w:rsidRPr="00BA1035">
        <w:rPr>
          <w:rFonts w:asciiTheme="minorHAnsi" w:hAnsiTheme="minorHAnsi"/>
          <w:spacing w:val="-5"/>
          <w:lang w:val="pt-BR"/>
        </w:rPr>
        <w:t xml:space="preserve"> </w:t>
      </w:r>
      <w:r w:rsidRPr="00BA1035">
        <w:rPr>
          <w:rFonts w:asciiTheme="minorHAnsi" w:hAnsiTheme="minorHAnsi"/>
          <w:lang w:val="pt-BR"/>
        </w:rPr>
        <w:t>do</w:t>
      </w:r>
      <w:r w:rsidRPr="00BA1035">
        <w:rPr>
          <w:rFonts w:asciiTheme="minorHAnsi" w:hAnsiTheme="minorHAnsi"/>
          <w:spacing w:val="-6"/>
          <w:lang w:val="pt-BR"/>
        </w:rPr>
        <w:t xml:space="preserve"> </w:t>
      </w:r>
      <w:r w:rsidRPr="00BA1035">
        <w:rPr>
          <w:rFonts w:asciiTheme="minorHAnsi" w:hAnsiTheme="minorHAnsi"/>
          <w:lang w:val="pt-BR"/>
        </w:rPr>
        <w:t>e-mail</w:t>
      </w:r>
      <w:r w:rsidRPr="00BA1035">
        <w:rPr>
          <w:rFonts w:asciiTheme="minorHAnsi" w:hAnsiTheme="minorHAnsi"/>
          <w:spacing w:val="-5"/>
          <w:lang w:val="pt-BR"/>
        </w:rPr>
        <w:t xml:space="preserve"> </w:t>
      </w:r>
      <w:hyperlink r:id="rId10" w:history="1">
        <w:r w:rsidR="00C8247A" w:rsidRPr="00BA1035">
          <w:rPr>
            <w:rStyle w:val="Hyperlink"/>
            <w:rFonts w:asciiTheme="minorHAnsi" w:hAnsiTheme="minorHAnsi"/>
            <w:lang w:val="pt-BR"/>
          </w:rPr>
          <w:t>licitacao@bomjardimdeminas.mg.leg.br</w:t>
        </w:r>
      </w:hyperlink>
    </w:p>
    <w:p w14:paraId="5F55CDF3" w14:textId="77777777" w:rsidR="00DC13C9" w:rsidRPr="00BA1035" w:rsidRDefault="00DC13C9" w:rsidP="00423A27">
      <w:pPr>
        <w:pStyle w:val="Corpodetexto"/>
        <w:spacing w:before="11"/>
        <w:ind w:right="-1"/>
        <w:rPr>
          <w:rFonts w:asciiTheme="minorHAnsi" w:hAnsiTheme="minorHAnsi"/>
          <w:sz w:val="23"/>
          <w:lang w:val="pt-BR"/>
        </w:rPr>
      </w:pPr>
    </w:p>
    <w:p w14:paraId="73192A4F" w14:textId="4FEE370C" w:rsidR="00DC13C9" w:rsidRPr="00D332E4" w:rsidRDefault="00DC13C9" w:rsidP="00423A27">
      <w:pPr>
        <w:pStyle w:val="Ttulo1"/>
        <w:ind w:right="-1"/>
      </w:pPr>
      <w:r w:rsidRPr="00BA1035">
        <w:t xml:space="preserve">A </w:t>
      </w:r>
      <w:r w:rsidR="008F1D52">
        <w:t>c</w:t>
      </w:r>
      <w:r w:rsidRPr="00BA1035">
        <w:t xml:space="preserve">asa receberá novas propostas a partir do dia </w:t>
      </w:r>
      <w:r w:rsidR="00324433">
        <w:t>09</w:t>
      </w:r>
      <w:r w:rsidRPr="00BA1035">
        <w:t>/</w:t>
      </w:r>
      <w:r w:rsidR="00324433">
        <w:t>08</w:t>
      </w:r>
      <w:r w:rsidRPr="00BA1035">
        <w:t>/202</w:t>
      </w:r>
      <w:r w:rsidR="002D6FB5">
        <w:t>4</w:t>
      </w:r>
      <w:r w:rsidRPr="00BA1035">
        <w:t xml:space="preserve"> até às </w:t>
      </w:r>
      <w:r w:rsidR="00111EFC">
        <w:t>16</w:t>
      </w:r>
      <w:r w:rsidR="008A4061">
        <w:t>:</w:t>
      </w:r>
      <w:r w:rsidR="00BB1E69">
        <w:t>00</w:t>
      </w:r>
      <w:r w:rsidRPr="00BA1035">
        <w:t xml:space="preserve"> </w:t>
      </w:r>
      <w:r w:rsidR="00E411C1" w:rsidRPr="00BA1035">
        <w:t>do dia</w:t>
      </w:r>
      <w:r w:rsidRPr="00BA1035">
        <w:t xml:space="preserve"> </w:t>
      </w:r>
      <w:r w:rsidR="00111EFC">
        <w:t>14</w:t>
      </w:r>
      <w:r w:rsidRPr="00BA1035">
        <w:t>/0</w:t>
      </w:r>
      <w:r w:rsidR="00111EFC">
        <w:t>8</w:t>
      </w:r>
      <w:r w:rsidRPr="00BA1035">
        <w:t>/202</w:t>
      </w:r>
      <w:r w:rsidR="008C68C1">
        <w:t>4</w:t>
      </w:r>
      <w:r w:rsidRPr="00BA1035">
        <w:t>.</w:t>
      </w:r>
    </w:p>
    <w:p w14:paraId="2778FE87" w14:textId="45BEF35E" w:rsidR="00DC13C9" w:rsidRPr="00BA1035" w:rsidRDefault="00DC13C9" w:rsidP="00423A27">
      <w:pPr>
        <w:pStyle w:val="Corpodetexto"/>
        <w:ind w:right="-1"/>
        <w:jc w:val="both"/>
        <w:rPr>
          <w:rFonts w:asciiTheme="minorHAnsi" w:hAnsiTheme="minorHAnsi"/>
          <w:lang w:val="pt-BR"/>
        </w:rPr>
      </w:pPr>
      <w:r w:rsidRPr="00BA1035">
        <w:rPr>
          <w:rFonts w:asciiTheme="minorHAnsi" w:hAnsiTheme="minorHAnsi"/>
          <w:lang w:val="pt-BR"/>
        </w:rPr>
        <w:t>Após</w:t>
      </w:r>
      <w:r w:rsidRPr="00BA1035">
        <w:rPr>
          <w:rFonts w:asciiTheme="minorHAnsi" w:hAnsiTheme="minorHAnsi"/>
          <w:spacing w:val="1"/>
          <w:lang w:val="pt-BR"/>
        </w:rPr>
        <w:t xml:space="preserve"> </w:t>
      </w:r>
      <w:r w:rsidRPr="00BA1035">
        <w:rPr>
          <w:rFonts w:asciiTheme="minorHAnsi" w:hAnsiTheme="minorHAnsi"/>
          <w:lang w:val="pt-BR"/>
        </w:rPr>
        <w:t>esse</w:t>
      </w:r>
      <w:r w:rsidRPr="00BA1035">
        <w:rPr>
          <w:rFonts w:asciiTheme="minorHAnsi" w:hAnsiTheme="minorHAnsi"/>
          <w:spacing w:val="1"/>
          <w:lang w:val="pt-BR"/>
        </w:rPr>
        <w:t xml:space="preserve"> </w:t>
      </w:r>
      <w:r w:rsidRPr="00BA1035">
        <w:rPr>
          <w:rFonts w:asciiTheme="minorHAnsi" w:hAnsiTheme="minorHAnsi"/>
          <w:lang w:val="pt-BR"/>
        </w:rPr>
        <w:t>prazo,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estará</w:t>
      </w:r>
      <w:r w:rsidRPr="00BA1035">
        <w:rPr>
          <w:rFonts w:asciiTheme="minorHAnsi" w:hAnsiTheme="minorHAnsi"/>
          <w:spacing w:val="1"/>
          <w:lang w:val="pt-BR"/>
        </w:rPr>
        <w:t xml:space="preserve"> </w:t>
      </w:r>
      <w:r w:rsidRPr="00BA1035">
        <w:rPr>
          <w:rFonts w:asciiTheme="minorHAnsi" w:hAnsiTheme="minorHAnsi"/>
          <w:lang w:val="pt-BR"/>
        </w:rPr>
        <w:t>encerrado</w:t>
      </w:r>
      <w:r w:rsidRPr="00BA1035">
        <w:rPr>
          <w:rFonts w:asciiTheme="minorHAnsi" w:hAnsiTheme="minorHAnsi"/>
          <w:spacing w:val="1"/>
          <w:lang w:val="pt-BR"/>
        </w:rPr>
        <w:t xml:space="preserve"> </w:t>
      </w:r>
      <w:r w:rsidRPr="00BA1035">
        <w:rPr>
          <w:rFonts w:asciiTheme="minorHAnsi" w:hAnsiTheme="minorHAnsi"/>
          <w:lang w:val="pt-BR"/>
        </w:rPr>
        <w:t>para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recebimento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novos</w:t>
      </w:r>
      <w:r w:rsidRPr="00BA1035">
        <w:rPr>
          <w:rFonts w:asciiTheme="minorHAnsi" w:hAnsiTheme="minorHAnsi"/>
          <w:spacing w:val="1"/>
          <w:lang w:val="pt-BR"/>
        </w:rPr>
        <w:t xml:space="preserve"> </w:t>
      </w:r>
      <w:r w:rsidRPr="00BA1035">
        <w:rPr>
          <w:rFonts w:asciiTheme="minorHAnsi" w:hAnsiTheme="minorHAnsi"/>
          <w:lang w:val="pt-BR"/>
        </w:rPr>
        <w:t>orçamentos,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maneira</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D1113F"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garanta</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andamento</w:t>
      </w:r>
      <w:r w:rsidRPr="00BA1035">
        <w:rPr>
          <w:rFonts w:asciiTheme="minorHAnsi" w:hAnsiTheme="minorHAnsi"/>
          <w:spacing w:val="1"/>
          <w:lang w:val="pt-BR"/>
        </w:rPr>
        <w:t xml:space="preserve"> </w:t>
      </w:r>
      <w:r w:rsidRPr="00BA1035">
        <w:rPr>
          <w:rFonts w:asciiTheme="minorHAnsi" w:hAnsiTheme="minorHAnsi"/>
          <w:lang w:val="pt-BR"/>
        </w:rPr>
        <w:t>do</w:t>
      </w:r>
      <w:r w:rsidRPr="00BA1035">
        <w:rPr>
          <w:rFonts w:asciiTheme="minorHAnsi" w:hAnsiTheme="minorHAnsi"/>
          <w:spacing w:val="1"/>
          <w:lang w:val="pt-BR"/>
        </w:rPr>
        <w:t xml:space="preserve"> </w:t>
      </w:r>
      <w:r w:rsidRPr="00BA1035">
        <w:rPr>
          <w:rFonts w:asciiTheme="minorHAnsi" w:hAnsiTheme="minorHAnsi"/>
          <w:lang w:val="pt-BR"/>
        </w:rPr>
        <w:t>processo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contratação.</w:t>
      </w:r>
    </w:p>
    <w:p w14:paraId="67C9552F" w14:textId="70C4D102" w:rsidR="00DC13C9" w:rsidRPr="00BA1035" w:rsidRDefault="00DC13C9" w:rsidP="00423A27">
      <w:pPr>
        <w:pStyle w:val="Corpodetexto"/>
        <w:ind w:right="-1"/>
        <w:jc w:val="both"/>
        <w:rPr>
          <w:rFonts w:asciiTheme="minorHAnsi" w:hAnsiTheme="minorHAnsi"/>
          <w:lang w:val="pt-BR"/>
        </w:rPr>
      </w:pPr>
      <w:r w:rsidRPr="00BA1035">
        <w:rPr>
          <w:rFonts w:asciiTheme="minorHAnsi" w:hAnsiTheme="minorHAnsi"/>
          <w:lang w:val="pt-BR"/>
        </w:rPr>
        <w:t>Ressalte-se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dispensa</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licitação,</w:t>
      </w:r>
      <w:r w:rsidRPr="00BA1035">
        <w:rPr>
          <w:rFonts w:asciiTheme="minorHAnsi" w:hAnsiTheme="minorHAnsi"/>
          <w:spacing w:val="1"/>
          <w:lang w:val="pt-BR"/>
        </w:rPr>
        <w:t xml:space="preserve"> </w:t>
      </w:r>
      <w:r w:rsidRPr="00BA1035">
        <w:rPr>
          <w:rFonts w:asciiTheme="minorHAnsi" w:hAnsiTheme="minorHAnsi"/>
          <w:lang w:val="pt-BR"/>
        </w:rPr>
        <w:t>agora</w:t>
      </w:r>
      <w:r w:rsidRPr="00BA1035">
        <w:rPr>
          <w:rFonts w:asciiTheme="minorHAnsi" w:hAnsiTheme="minorHAnsi"/>
          <w:spacing w:val="1"/>
          <w:lang w:val="pt-BR"/>
        </w:rPr>
        <w:t xml:space="preserve"> </w:t>
      </w:r>
      <w:r w:rsidRPr="00BA1035">
        <w:rPr>
          <w:rFonts w:asciiTheme="minorHAnsi" w:hAnsiTheme="minorHAnsi"/>
          <w:lang w:val="pt-BR"/>
        </w:rPr>
        <w:t>prevista</w:t>
      </w:r>
      <w:r w:rsidRPr="00BA1035">
        <w:rPr>
          <w:rFonts w:asciiTheme="minorHAnsi" w:hAnsiTheme="minorHAnsi"/>
          <w:spacing w:val="1"/>
          <w:lang w:val="pt-BR"/>
        </w:rPr>
        <w:t xml:space="preserve"> </w:t>
      </w:r>
      <w:r w:rsidRPr="00BA1035">
        <w:rPr>
          <w:rFonts w:asciiTheme="minorHAnsi" w:hAnsiTheme="minorHAnsi"/>
          <w:lang w:val="pt-BR"/>
        </w:rPr>
        <w:t>no</w:t>
      </w:r>
      <w:r w:rsidRPr="00BA1035">
        <w:rPr>
          <w:rFonts w:asciiTheme="minorHAnsi" w:hAnsiTheme="minorHAnsi"/>
          <w:spacing w:val="1"/>
          <w:lang w:val="pt-BR"/>
        </w:rPr>
        <w:t xml:space="preserve"> </w:t>
      </w:r>
      <w:r w:rsidRPr="00BA1035">
        <w:rPr>
          <w:rFonts w:asciiTheme="minorHAnsi" w:hAnsiTheme="minorHAnsi"/>
          <w:lang w:val="pt-BR"/>
        </w:rPr>
        <w:t>art.</w:t>
      </w:r>
      <w:r w:rsidRPr="00BA1035">
        <w:rPr>
          <w:rFonts w:asciiTheme="minorHAnsi" w:hAnsiTheme="minorHAnsi"/>
          <w:spacing w:val="1"/>
          <w:lang w:val="pt-BR"/>
        </w:rPr>
        <w:t xml:space="preserve"> </w:t>
      </w:r>
      <w:r w:rsidRPr="00BA1035">
        <w:rPr>
          <w:rFonts w:asciiTheme="minorHAnsi" w:hAnsiTheme="minorHAnsi"/>
          <w:lang w:val="pt-BR"/>
        </w:rPr>
        <w:t>75</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Lei</w:t>
      </w:r>
      <w:r w:rsidRPr="00BA1035">
        <w:rPr>
          <w:rFonts w:asciiTheme="minorHAnsi" w:hAnsiTheme="minorHAnsi"/>
          <w:spacing w:val="1"/>
          <w:lang w:val="pt-BR"/>
        </w:rPr>
        <w:t xml:space="preserve"> </w:t>
      </w:r>
      <w:r w:rsidRPr="00BA1035">
        <w:rPr>
          <w:rFonts w:asciiTheme="minorHAnsi" w:hAnsiTheme="minorHAnsi"/>
          <w:lang w:val="pt-BR"/>
        </w:rPr>
        <w:t>n.</w:t>
      </w:r>
      <w:r w:rsidRPr="00BA1035">
        <w:rPr>
          <w:rFonts w:asciiTheme="minorHAnsi" w:hAnsiTheme="minorHAnsi"/>
          <w:spacing w:val="1"/>
          <w:lang w:val="pt-BR"/>
        </w:rPr>
        <w:t xml:space="preserve"> </w:t>
      </w:r>
      <w:r w:rsidRPr="00BA1035">
        <w:rPr>
          <w:rFonts w:asciiTheme="minorHAnsi" w:hAnsiTheme="minorHAnsi"/>
          <w:lang w:val="pt-BR"/>
        </w:rPr>
        <w:t>14.133/2021, notadamente quanto à hipótese do inciso II (valor reduzido) visa, em</w:t>
      </w:r>
      <w:r w:rsidRPr="00BA1035">
        <w:rPr>
          <w:rFonts w:asciiTheme="minorHAnsi" w:hAnsiTheme="minorHAnsi"/>
          <w:spacing w:val="1"/>
          <w:lang w:val="pt-BR"/>
        </w:rPr>
        <w:t xml:space="preserve"> </w:t>
      </w:r>
      <w:r w:rsidRPr="00BA1035">
        <w:rPr>
          <w:rFonts w:asciiTheme="minorHAnsi" w:hAnsiTheme="minorHAnsi"/>
          <w:lang w:val="pt-BR"/>
        </w:rPr>
        <w:t>síntese,</w:t>
      </w:r>
      <w:r w:rsidRPr="00BA1035">
        <w:rPr>
          <w:rFonts w:asciiTheme="minorHAnsi" w:hAnsiTheme="minorHAnsi"/>
          <w:spacing w:val="1"/>
          <w:lang w:val="pt-BR"/>
        </w:rPr>
        <w:t xml:space="preserve"> </w:t>
      </w:r>
      <w:r w:rsidRPr="00BA1035">
        <w:rPr>
          <w:rFonts w:asciiTheme="minorHAnsi" w:hAnsiTheme="minorHAnsi"/>
          <w:lang w:val="pt-BR"/>
        </w:rPr>
        <w:t>atender</w:t>
      </w:r>
      <w:r w:rsidRPr="00BA1035">
        <w:rPr>
          <w:rFonts w:asciiTheme="minorHAnsi" w:hAnsiTheme="minorHAnsi"/>
          <w:spacing w:val="1"/>
          <w:lang w:val="pt-BR"/>
        </w:rPr>
        <w:t xml:space="preserve"> </w:t>
      </w:r>
      <w:r w:rsidRPr="00BA1035">
        <w:rPr>
          <w:rFonts w:asciiTheme="minorHAnsi" w:hAnsiTheme="minorHAnsi"/>
          <w:lang w:val="pt-BR"/>
        </w:rPr>
        <w:t>aos</w:t>
      </w:r>
      <w:r w:rsidRPr="00BA1035">
        <w:rPr>
          <w:rFonts w:asciiTheme="minorHAnsi" w:hAnsiTheme="minorHAnsi"/>
          <w:spacing w:val="1"/>
          <w:lang w:val="pt-BR"/>
        </w:rPr>
        <w:t xml:space="preserve"> </w:t>
      </w:r>
      <w:r w:rsidRPr="00BA1035">
        <w:rPr>
          <w:rFonts w:asciiTheme="minorHAnsi" w:hAnsiTheme="minorHAnsi"/>
          <w:lang w:val="pt-BR"/>
        </w:rPr>
        <w:t>princípios</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economicidade</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eficiência</w:t>
      </w:r>
      <w:r w:rsidRPr="00BA1035">
        <w:rPr>
          <w:rFonts w:asciiTheme="minorHAnsi" w:hAnsiTheme="minorHAnsi"/>
          <w:spacing w:val="1"/>
          <w:lang w:val="pt-BR"/>
        </w:rPr>
        <w:t xml:space="preserve"> </w:t>
      </w:r>
      <w:r w:rsidRPr="00BA1035">
        <w:rPr>
          <w:rFonts w:asciiTheme="minorHAnsi" w:hAnsiTheme="minorHAnsi"/>
          <w:lang w:val="pt-BR"/>
        </w:rPr>
        <w:t>administrativa,</w:t>
      </w:r>
      <w:r w:rsidRPr="00BA1035">
        <w:rPr>
          <w:rFonts w:asciiTheme="minorHAnsi" w:hAnsiTheme="minorHAnsi"/>
          <w:spacing w:val="1"/>
          <w:lang w:val="pt-BR"/>
        </w:rPr>
        <w:t xml:space="preserve"> </w:t>
      </w:r>
      <w:r w:rsidRPr="00BA1035">
        <w:rPr>
          <w:rFonts w:asciiTheme="minorHAnsi" w:hAnsiTheme="minorHAnsi"/>
          <w:lang w:val="pt-BR"/>
        </w:rPr>
        <w:t>evitando que os custos econômicos do processo de licitação ultrapassem os benefícios</w:t>
      </w:r>
      <w:r w:rsidRPr="00BA1035">
        <w:rPr>
          <w:rFonts w:asciiTheme="minorHAnsi" w:hAnsiTheme="minorHAnsi"/>
          <w:spacing w:val="-50"/>
          <w:lang w:val="pt-BR"/>
        </w:rPr>
        <w:t xml:space="preserve"> </w:t>
      </w:r>
      <w:r w:rsidR="000516FC" w:rsidRPr="00BA1035">
        <w:rPr>
          <w:rFonts w:asciiTheme="minorHAnsi" w:hAnsiTheme="minorHAnsi"/>
          <w:spacing w:val="-50"/>
          <w:lang w:val="pt-BR"/>
        </w:rPr>
        <w:t xml:space="preserve"> </w:t>
      </w:r>
      <w:r w:rsidR="000516FC" w:rsidRPr="00BA1035">
        <w:rPr>
          <w:rFonts w:asciiTheme="minorHAnsi" w:hAnsiTheme="minorHAnsi"/>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serão</w:t>
      </w:r>
      <w:r w:rsidRPr="00BA1035">
        <w:rPr>
          <w:rFonts w:asciiTheme="minorHAnsi" w:hAnsiTheme="minorHAnsi"/>
          <w:spacing w:val="-1"/>
          <w:lang w:val="pt-BR"/>
        </w:rPr>
        <w:t xml:space="preserve"> </w:t>
      </w:r>
      <w:r w:rsidRPr="00BA1035">
        <w:rPr>
          <w:rFonts w:asciiTheme="minorHAnsi" w:hAnsiTheme="minorHAnsi"/>
          <w:lang w:val="pt-BR"/>
        </w:rPr>
        <w:t>alcançados com</w:t>
      </w:r>
      <w:r w:rsidRPr="00BA1035">
        <w:rPr>
          <w:rFonts w:asciiTheme="minorHAnsi" w:hAnsiTheme="minorHAnsi"/>
          <w:spacing w:val="-1"/>
          <w:lang w:val="pt-BR"/>
        </w:rPr>
        <w:t xml:space="preserve"> </w:t>
      </w:r>
      <w:r w:rsidRPr="00BA1035">
        <w:rPr>
          <w:rFonts w:asciiTheme="minorHAnsi" w:hAnsiTheme="minorHAnsi"/>
          <w:lang w:val="pt-BR"/>
        </w:rPr>
        <w:t>a futura contratação.</w:t>
      </w:r>
    </w:p>
    <w:p w14:paraId="31D5EB9A" w14:textId="77777777" w:rsidR="00DC13C9" w:rsidRPr="00BA1035" w:rsidRDefault="00DC13C9" w:rsidP="00423A27">
      <w:pPr>
        <w:pStyle w:val="Corpodetexto"/>
        <w:ind w:right="-1"/>
        <w:jc w:val="both"/>
        <w:rPr>
          <w:rFonts w:asciiTheme="minorHAnsi" w:hAnsiTheme="minorHAnsi"/>
          <w:lang w:val="pt-BR"/>
        </w:rPr>
      </w:pP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por</w:t>
      </w:r>
      <w:r w:rsidRPr="00BA1035">
        <w:rPr>
          <w:rFonts w:asciiTheme="minorHAnsi" w:hAnsiTheme="minorHAnsi"/>
          <w:spacing w:val="1"/>
          <w:lang w:val="pt-BR"/>
        </w:rPr>
        <w:t xml:space="preserve"> </w:t>
      </w:r>
      <w:r w:rsidRPr="00BA1035">
        <w:rPr>
          <w:rFonts w:asciiTheme="minorHAnsi" w:hAnsiTheme="minorHAnsi"/>
          <w:lang w:val="pt-BR"/>
        </w:rPr>
        <w:t>isso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procedimento</w:t>
      </w:r>
      <w:r w:rsidRPr="00BA1035">
        <w:rPr>
          <w:rFonts w:asciiTheme="minorHAnsi" w:hAnsiTheme="minorHAnsi"/>
          <w:spacing w:val="1"/>
          <w:lang w:val="pt-BR"/>
        </w:rPr>
        <w:t xml:space="preserve"> </w:t>
      </w:r>
      <w:r w:rsidRPr="00BA1035">
        <w:rPr>
          <w:rFonts w:asciiTheme="minorHAnsi" w:hAnsiTheme="minorHAnsi"/>
          <w:lang w:val="pt-BR"/>
        </w:rPr>
        <w:t>será</w:t>
      </w:r>
      <w:r w:rsidRPr="00BA1035">
        <w:rPr>
          <w:rFonts w:asciiTheme="minorHAnsi" w:hAnsiTheme="minorHAnsi"/>
          <w:spacing w:val="1"/>
          <w:lang w:val="pt-BR"/>
        </w:rPr>
        <w:t xml:space="preserve"> </w:t>
      </w:r>
      <w:r w:rsidRPr="00BA1035">
        <w:rPr>
          <w:rFonts w:asciiTheme="minorHAnsi" w:hAnsiTheme="minorHAnsi"/>
          <w:lang w:val="pt-BR"/>
        </w:rPr>
        <w:t>mais</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menos</w:t>
      </w:r>
      <w:r w:rsidRPr="00BA1035">
        <w:rPr>
          <w:rFonts w:asciiTheme="minorHAnsi" w:hAnsiTheme="minorHAnsi"/>
          <w:spacing w:val="1"/>
          <w:lang w:val="pt-BR"/>
        </w:rPr>
        <w:t xml:space="preserve"> </w:t>
      </w:r>
      <w:r w:rsidRPr="00BA1035">
        <w:rPr>
          <w:rFonts w:asciiTheme="minorHAnsi" w:hAnsiTheme="minorHAnsi"/>
          <w:lang w:val="pt-BR"/>
        </w:rPr>
        <w:t>burocrático</w:t>
      </w:r>
      <w:r w:rsidRPr="00BA1035">
        <w:rPr>
          <w:rFonts w:asciiTheme="minorHAnsi" w:hAnsiTheme="minorHAnsi"/>
          <w:spacing w:val="1"/>
          <w:lang w:val="pt-BR"/>
        </w:rPr>
        <w:t xml:space="preserve"> </w:t>
      </w:r>
      <w:r w:rsidRPr="00BA1035">
        <w:rPr>
          <w:rFonts w:asciiTheme="minorHAnsi" w:hAnsiTheme="minorHAnsi"/>
          <w:lang w:val="pt-BR"/>
        </w:rPr>
        <w:t>ou</w:t>
      </w:r>
      <w:r w:rsidRPr="00BA1035">
        <w:rPr>
          <w:rFonts w:asciiTheme="minorHAnsi" w:hAnsiTheme="minorHAnsi"/>
          <w:spacing w:val="1"/>
          <w:lang w:val="pt-BR"/>
        </w:rPr>
        <w:t xml:space="preserve"> </w:t>
      </w:r>
      <w:r w:rsidRPr="00BA1035">
        <w:rPr>
          <w:rFonts w:asciiTheme="minorHAnsi" w:hAnsiTheme="minorHAnsi"/>
          <w:lang w:val="pt-BR"/>
        </w:rPr>
        <w:t>não</w:t>
      </w:r>
      <w:r w:rsidRPr="00BA1035">
        <w:rPr>
          <w:rFonts w:asciiTheme="minorHAnsi" w:hAnsiTheme="minorHAnsi"/>
          <w:spacing w:val="1"/>
          <w:lang w:val="pt-BR"/>
        </w:rPr>
        <w:t xml:space="preserve"> </w:t>
      </w:r>
      <w:r w:rsidRPr="00BA1035">
        <w:rPr>
          <w:rFonts w:asciiTheme="minorHAnsi" w:hAnsiTheme="minorHAnsi"/>
          <w:lang w:val="pt-BR"/>
        </w:rPr>
        <w:t>observará</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legais.</w:t>
      </w:r>
    </w:p>
    <w:p w14:paraId="76BC52A0" w14:textId="5DE201B2" w:rsidR="00DC13C9" w:rsidRDefault="00DC13C9" w:rsidP="00423A27">
      <w:pPr>
        <w:pStyle w:val="Corpodetexto"/>
        <w:ind w:right="-1"/>
        <w:jc w:val="both"/>
        <w:rPr>
          <w:rFonts w:asciiTheme="minorHAnsi" w:hAnsiTheme="minorHAnsi"/>
          <w:lang w:val="pt-BR"/>
        </w:rPr>
      </w:pPr>
      <w:r w:rsidRPr="00BA1035">
        <w:rPr>
          <w:rFonts w:asciiTheme="minorHAnsi" w:hAnsiTheme="minorHAnsi"/>
          <w:lang w:val="pt-BR"/>
        </w:rPr>
        <w:lastRenderedPageBreak/>
        <w:t>Pelo</w:t>
      </w:r>
      <w:r w:rsidRPr="00BA1035">
        <w:rPr>
          <w:rFonts w:asciiTheme="minorHAnsi" w:hAnsiTheme="minorHAnsi"/>
          <w:spacing w:val="1"/>
          <w:lang w:val="pt-BR"/>
        </w:rPr>
        <w:t xml:space="preserve"> </w:t>
      </w:r>
      <w:r w:rsidRPr="00BA1035">
        <w:rPr>
          <w:rFonts w:asciiTheme="minorHAnsi" w:hAnsiTheme="minorHAnsi"/>
          <w:lang w:val="pt-BR"/>
        </w:rPr>
        <w:t>contrário,</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valor</w:t>
      </w:r>
      <w:r w:rsidRPr="00BA1035">
        <w:rPr>
          <w:rFonts w:asciiTheme="minorHAnsi" w:hAnsiTheme="minorHAnsi"/>
          <w:spacing w:val="1"/>
          <w:lang w:val="pt-BR"/>
        </w:rPr>
        <w:t xml:space="preserve"> </w:t>
      </w:r>
      <w:r w:rsidRPr="00BA1035">
        <w:rPr>
          <w:rFonts w:asciiTheme="minorHAnsi" w:hAnsiTheme="minorHAnsi"/>
          <w:lang w:val="pt-BR"/>
        </w:rPr>
        <w:t>da</w:t>
      </w:r>
      <w:r w:rsidRPr="00BA1035">
        <w:rPr>
          <w:rFonts w:asciiTheme="minorHAnsi" w:hAnsiTheme="minorHAnsi"/>
          <w:spacing w:val="1"/>
          <w:lang w:val="pt-BR"/>
        </w:rPr>
        <w:t xml:space="preserve"> </w:t>
      </w:r>
      <w:r w:rsidRPr="00BA1035">
        <w:rPr>
          <w:rFonts w:asciiTheme="minorHAnsi" w:hAnsiTheme="minorHAnsi"/>
          <w:lang w:val="pt-BR"/>
        </w:rPr>
        <w:t>contratação</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visa</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000516FC" w:rsidRPr="00BA1035">
        <w:rPr>
          <w:rFonts w:asciiTheme="minorHAnsi" w:hAnsiTheme="minorHAnsi"/>
          <w:lang w:val="pt-BR"/>
        </w:rPr>
        <w:t>Câmara</w:t>
      </w:r>
      <w:r w:rsidRPr="00BA1035">
        <w:rPr>
          <w:rFonts w:asciiTheme="minorHAnsi" w:hAnsiTheme="minorHAnsi"/>
          <w:spacing w:val="1"/>
          <w:lang w:val="pt-BR"/>
        </w:rPr>
        <w:t xml:space="preserve"> </w:t>
      </w:r>
      <w:r w:rsidRPr="00BA1035">
        <w:rPr>
          <w:rFonts w:asciiTheme="minorHAnsi" w:hAnsiTheme="minorHAnsi"/>
          <w:lang w:val="pt-BR"/>
        </w:rPr>
        <w:t>Municipal</w:t>
      </w:r>
      <w:r w:rsidRPr="00BA1035">
        <w:rPr>
          <w:rFonts w:asciiTheme="minorHAnsi" w:hAnsiTheme="minorHAnsi"/>
          <w:spacing w:val="1"/>
          <w:lang w:val="pt-BR"/>
        </w:rPr>
        <w:t xml:space="preserve"> </w:t>
      </w:r>
      <w:r w:rsidRPr="00BA1035">
        <w:rPr>
          <w:rFonts w:asciiTheme="minorHAnsi" w:hAnsiTheme="minorHAnsi"/>
          <w:lang w:val="pt-BR"/>
        </w:rPr>
        <w:t>impõe</w:t>
      </w:r>
      <w:r w:rsidRPr="00BA1035">
        <w:rPr>
          <w:rFonts w:asciiTheme="minorHAnsi" w:hAnsiTheme="minorHAnsi"/>
          <w:spacing w:val="1"/>
          <w:lang w:val="pt-BR"/>
        </w:rPr>
        <w:t xml:space="preserve"> </w:t>
      </w:r>
      <w:r w:rsidRPr="00BA1035">
        <w:rPr>
          <w:rFonts w:asciiTheme="minorHAnsi" w:hAnsiTheme="minorHAnsi"/>
          <w:lang w:val="pt-BR"/>
        </w:rPr>
        <w:t>a</w:t>
      </w:r>
      <w:r w:rsidRPr="00BA1035">
        <w:rPr>
          <w:rFonts w:asciiTheme="minorHAnsi" w:hAnsiTheme="minorHAnsi"/>
          <w:spacing w:val="1"/>
          <w:lang w:val="pt-BR"/>
        </w:rPr>
        <w:t xml:space="preserve"> </w:t>
      </w:r>
      <w:r w:rsidRPr="00BA1035">
        <w:rPr>
          <w:rFonts w:asciiTheme="minorHAnsi" w:hAnsiTheme="minorHAnsi"/>
          <w:lang w:val="pt-BR"/>
        </w:rPr>
        <w:t>observância das normas da nova Lei de Licitações, inclusive, àquelas dos certames</w:t>
      </w:r>
      <w:r w:rsidRPr="00BA1035">
        <w:rPr>
          <w:rFonts w:asciiTheme="minorHAnsi" w:hAnsiTheme="minorHAnsi"/>
          <w:spacing w:val="1"/>
          <w:lang w:val="pt-BR"/>
        </w:rPr>
        <w:t xml:space="preserve"> </w:t>
      </w:r>
      <w:r w:rsidRPr="00BA1035">
        <w:rPr>
          <w:rFonts w:asciiTheme="minorHAnsi" w:hAnsiTheme="minorHAnsi"/>
          <w:lang w:val="pt-BR"/>
        </w:rPr>
        <w:t>licitatórios,</w:t>
      </w:r>
      <w:r w:rsidRPr="00BA1035">
        <w:rPr>
          <w:rFonts w:asciiTheme="minorHAnsi" w:hAnsiTheme="minorHAnsi"/>
          <w:spacing w:val="53"/>
          <w:lang w:val="pt-BR"/>
        </w:rPr>
        <w:t xml:space="preserve"> </w:t>
      </w:r>
      <w:r w:rsidRPr="00BA1035">
        <w:rPr>
          <w:rFonts w:asciiTheme="minorHAnsi" w:hAnsiTheme="minorHAnsi"/>
          <w:lang w:val="pt-BR"/>
        </w:rPr>
        <w:t>na</w:t>
      </w:r>
      <w:r w:rsidRPr="00BA1035">
        <w:rPr>
          <w:rFonts w:asciiTheme="minorHAnsi" w:hAnsiTheme="minorHAnsi"/>
          <w:spacing w:val="53"/>
          <w:lang w:val="pt-BR"/>
        </w:rPr>
        <w:t xml:space="preserve"> </w:t>
      </w:r>
      <w:r w:rsidRPr="00BA1035">
        <w:rPr>
          <w:rFonts w:asciiTheme="minorHAnsi" w:hAnsiTheme="minorHAnsi"/>
          <w:lang w:val="pt-BR"/>
        </w:rPr>
        <w:t>forma   do   art.   72   da   Lei   n.   14.133/</w:t>
      </w:r>
      <w:proofErr w:type="gramStart"/>
      <w:r w:rsidRPr="00BA1035">
        <w:rPr>
          <w:rFonts w:asciiTheme="minorHAnsi" w:hAnsiTheme="minorHAnsi"/>
          <w:lang w:val="pt-BR"/>
        </w:rPr>
        <w:t>2021,  com</w:t>
      </w:r>
      <w:proofErr w:type="gramEnd"/>
      <w:r w:rsidRPr="00BA1035">
        <w:rPr>
          <w:rFonts w:asciiTheme="minorHAnsi" w:hAnsiTheme="minorHAnsi"/>
          <w:lang w:val="pt-BR"/>
        </w:rPr>
        <w:t xml:space="preserve">   destaque   para</w:t>
      </w:r>
      <w:r w:rsidRPr="00BA1035">
        <w:rPr>
          <w:rFonts w:asciiTheme="minorHAnsi" w:hAnsiTheme="minorHAnsi"/>
          <w:spacing w:val="-50"/>
          <w:lang w:val="pt-BR"/>
        </w:rPr>
        <w:t xml:space="preserve"> </w:t>
      </w:r>
      <w:r w:rsidR="00BD3A0F">
        <w:t xml:space="preserve"> </w:t>
      </w:r>
      <w:r w:rsidRPr="00BA1035">
        <w:rPr>
          <w:rFonts w:asciiTheme="minorHAnsi" w:hAnsiTheme="minorHAnsi"/>
          <w:lang w:val="pt-BR"/>
        </w:rPr>
        <w:t>a comprovação</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que</w:t>
      </w:r>
      <w:r w:rsidRPr="00BA1035">
        <w:rPr>
          <w:rFonts w:asciiTheme="minorHAnsi" w:hAnsiTheme="minorHAnsi"/>
          <w:spacing w:val="1"/>
          <w:lang w:val="pt-BR"/>
        </w:rPr>
        <w:t xml:space="preserve"> </w:t>
      </w:r>
      <w:r w:rsidRPr="00BA1035">
        <w:rPr>
          <w:rFonts w:asciiTheme="minorHAnsi" w:hAnsiTheme="minorHAnsi"/>
          <w:lang w:val="pt-BR"/>
        </w:rPr>
        <w:t>o</w:t>
      </w:r>
      <w:r w:rsidRPr="00BA1035">
        <w:rPr>
          <w:rFonts w:asciiTheme="minorHAnsi" w:hAnsiTheme="minorHAnsi"/>
          <w:spacing w:val="1"/>
          <w:lang w:val="pt-BR"/>
        </w:rPr>
        <w:t xml:space="preserve"> </w:t>
      </w:r>
      <w:r w:rsidRPr="00BA1035">
        <w:rPr>
          <w:rFonts w:asciiTheme="minorHAnsi" w:hAnsiTheme="minorHAnsi"/>
          <w:lang w:val="pt-BR"/>
        </w:rPr>
        <w:t>contratado</w:t>
      </w:r>
      <w:r w:rsidRPr="00BA1035">
        <w:rPr>
          <w:rFonts w:asciiTheme="minorHAnsi" w:hAnsiTheme="minorHAnsi"/>
          <w:spacing w:val="1"/>
          <w:lang w:val="pt-BR"/>
        </w:rPr>
        <w:t xml:space="preserve"> </w:t>
      </w:r>
      <w:r w:rsidRPr="00BA1035">
        <w:rPr>
          <w:rFonts w:asciiTheme="minorHAnsi" w:hAnsiTheme="minorHAnsi"/>
          <w:lang w:val="pt-BR"/>
        </w:rPr>
        <w:t>preenche</w:t>
      </w:r>
      <w:r w:rsidRPr="00BA1035">
        <w:rPr>
          <w:rFonts w:asciiTheme="minorHAnsi" w:hAnsiTheme="minorHAnsi"/>
          <w:spacing w:val="1"/>
          <w:lang w:val="pt-BR"/>
        </w:rPr>
        <w:t xml:space="preserve"> </w:t>
      </w:r>
      <w:r w:rsidRPr="00BA1035">
        <w:rPr>
          <w:rFonts w:asciiTheme="minorHAnsi" w:hAnsiTheme="minorHAnsi"/>
          <w:lang w:val="pt-BR"/>
        </w:rPr>
        <w:t>os</w:t>
      </w:r>
      <w:r w:rsidRPr="00BA1035">
        <w:rPr>
          <w:rFonts w:asciiTheme="minorHAnsi" w:hAnsiTheme="minorHAnsi"/>
          <w:spacing w:val="1"/>
          <w:lang w:val="pt-BR"/>
        </w:rPr>
        <w:t xml:space="preserve"> </w:t>
      </w:r>
      <w:r w:rsidRPr="00BA1035">
        <w:rPr>
          <w:rFonts w:asciiTheme="minorHAnsi" w:hAnsiTheme="minorHAnsi"/>
          <w:lang w:val="pt-BR"/>
        </w:rPr>
        <w:t>requisitos</w:t>
      </w:r>
      <w:r w:rsidRPr="00BA1035">
        <w:rPr>
          <w:rFonts w:asciiTheme="minorHAnsi" w:hAnsiTheme="minorHAnsi"/>
          <w:spacing w:val="1"/>
          <w:lang w:val="pt-BR"/>
        </w:rPr>
        <w:t xml:space="preserve"> </w:t>
      </w:r>
      <w:r w:rsidRPr="00BA1035">
        <w:rPr>
          <w:rFonts w:asciiTheme="minorHAnsi" w:hAnsiTheme="minorHAnsi"/>
          <w:lang w:val="pt-BR"/>
        </w:rPr>
        <w:t>de</w:t>
      </w:r>
      <w:r w:rsidRPr="00BA1035">
        <w:rPr>
          <w:rFonts w:asciiTheme="minorHAnsi" w:hAnsiTheme="minorHAnsi"/>
          <w:spacing w:val="1"/>
          <w:lang w:val="pt-BR"/>
        </w:rPr>
        <w:t xml:space="preserve"> </w:t>
      </w:r>
      <w:r w:rsidRPr="00BA1035">
        <w:rPr>
          <w:rFonts w:asciiTheme="minorHAnsi" w:hAnsiTheme="minorHAnsi"/>
          <w:lang w:val="pt-BR"/>
        </w:rPr>
        <w:t>habilitação</w:t>
      </w:r>
      <w:r w:rsidRPr="00BA1035">
        <w:rPr>
          <w:rFonts w:asciiTheme="minorHAnsi" w:hAnsiTheme="minorHAnsi"/>
          <w:spacing w:val="1"/>
          <w:lang w:val="pt-BR"/>
        </w:rPr>
        <w:t xml:space="preserve"> </w:t>
      </w:r>
      <w:r w:rsidRPr="00BA1035">
        <w:rPr>
          <w:rFonts w:asciiTheme="minorHAnsi" w:hAnsiTheme="minorHAnsi"/>
          <w:lang w:val="pt-BR"/>
        </w:rPr>
        <w:t>e</w:t>
      </w:r>
      <w:r w:rsidRPr="00BA1035">
        <w:rPr>
          <w:rFonts w:asciiTheme="minorHAnsi" w:hAnsiTheme="minorHAnsi"/>
          <w:spacing w:val="1"/>
          <w:lang w:val="pt-BR"/>
        </w:rPr>
        <w:t xml:space="preserve"> </w:t>
      </w:r>
      <w:r w:rsidRPr="00BA1035">
        <w:rPr>
          <w:rFonts w:asciiTheme="minorHAnsi" w:hAnsiTheme="minorHAnsi"/>
          <w:lang w:val="pt-BR"/>
        </w:rPr>
        <w:t>qualificação</w:t>
      </w:r>
      <w:r w:rsidRPr="00BA1035">
        <w:rPr>
          <w:rFonts w:asciiTheme="minorHAnsi" w:hAnsiTheme="minorHAnsi"/>
          <w:spacing w:val="-1"/>
          <w:lang w:val="pt-BR"/>
        </w:rPr>
        <w:t xml:space="preserve"> </w:t>
      </w:r>
      <w:r w:rsidRPr="00BA1035">
        <w:rPr>
          <w:rFonts w:asciiTheme="minorHAnsi" w:hAnsiTheme="minorHAnsi"/>
          <w:lang w:val="pt-BR"/>
        </w:rPr>
        <w:t>mínima necessária.</w:t>
      </w:r>
    </w:p>
    <w:p w14:paraId="033718CC" w14:textId="73BEEB4D" w:rsidR="00E6580D" w:rsidRDefault="00E6580D" w:rsidP="00423A27">
      <w:pPr>
        <w:pStyle w:val="Corpodetexto"/>
        <w:ind w:right="-1"/>
        <w:jc w:val="both"/>
        <w:rPr>
          <w:rFonts w:asciiTheme="minorHAnsi" w:hAnsiTheme="minorHAnsi"/>
          <w:lang w:val="pt-BR"/>
        </w:rPr>
      </w:pPr>
    </w:p>
    <w:p w14:paraId="0114725E" w14:textId="69474C7D" w:rsidR="004F76B9" w:rsidRDefault="00E6580D" w:rsidP="00423A27">
      <w:pPr>
        <w:pStyle w:val="Corpodetexto"/>
        <w:ind w:right="-1"/>
        <w:jc w:val="both"/>
        <w:rPr>
          <w:rFonts w:asciiTheme="minorHAnsi" w:hAnsiTheme="minorHAnsi"/>
          <w:lang w:val="pt-BR"/>
        </w:rPr>
      </w:pPr>
      <w:r>
        <w:rPr>
          <w:rFonts w:asciiTheme="minorHAnsi" w:hAnsiTheme="minorHAnsi"/>
          <w:lang w:val="pt-BR"/>
        </w:rPr>
        <w:t xml:space="preserve">Bom Jardim de Minas, </w:t>
      </w:r>
      <w:r w:rsidR="001B23AD">
        <w:rPr>
          <w:rFonts w:asciiTheme="minorHAnsi" w:hAnsiTheme="minorHAnsi"/>
          <w:lang w:val="pt-BR"/>
        </w:rPr>
        <w:t>09</w:t>
      </w:r>
      <w:r w:rsidR="00F52B7D">
        <w:rPr>
          <w:rFonts w:asciiTheme="minorHAnsi" w:hAnsiTheme="minorHAnsi"/>
          <w:lang w:val="pt-BR"/>
        </w:rPr>
        <w:t xml:space="preserve"> de </w:t>
      </w:r>
      <w:r w:rsidR="001B23AD">
        <w:rPr>
          <w:rFonts w:asciiTheme="minorHAnsi" w:hAnsiTheme="minorHAnsi"/>
          <w:lang w:val="pt-BR"/>
        </w:rPr>
        <w:t>agosto</w:t>
      </w:r>
      <w:r w:rsidR="00F52B7D">
        <w:rPr>
          <w:rFonts w:asciiTheme="minorHAnsi" w:hAnsiTheme="minorHAnsi"/>
          <w:lang w:val="pt-BR"/>
        </w:rPr>
        <w:t xml:space="preserve"> de 202</w:t>
      </w:r>
      <w:r w:rsidR="00940981">
        <w:rPr>
          <w:rFonts w:asciiTheme="minorHAnsi" w:hAnsiTheme="minorHAnsi"/>
          <w:lang w:val="pt-BR"/>
        </w:rPr>
        <w:t>4</w:t>
      </w:r>
      <w:r w:rsidR="00F52B7D">
        <w:rPr>
          <w:rFonts w:asciiTheme="minorHAnsi" w:hAnsiTheme="minorHAnsi"/>
          <w:lang w:val="pt-BR"/>
        </w:rPr>
        <w:t xml:space="preserve"> </w:t>
      </w:r>
    </w:p>
    <w:p w14:paraId="6A77CF1E" w14:textId="1151AAF3" w:rsidR="004F76B9" w:rsidRDefault="004F76B9" w:rsidP="00423A27">
      <w:pPr>
        <w:pStyle w:val="Corpodetexto"/>
        <w:ind w:right="-1"/>
        <w:jc w:val="both"/>
        <w:rPr>
          <w:rFonts w:asciiTheme="minorHAnsi" w:hAnsiTheme="minorHAnsi"/>
          <w:lang w:val="pt-BR"/>
        </w:rPr>
      </w:pPr>
    </w:p>
    <w:p w14:paraId="0517DD6F" w14:textId="7F96A4CA" w:rsidR="004F76B9" w:rsidRDefault="004F76B9" w:rsidP="00423A27">
      <w:pPr>
        <w:pStyle w:val="Corpodetexto"/>
        <w:ind w:right="-1"/>
        <w:jc w:val="both"/>
        <w:rPr>
          <w:rFonts w:asciiTheme="minorHAnsi" w:hAnsiTheme="minorHAnsi"/>
          <w:lang w:val="pt-BR"/>
        </w:rPr>
      </w:pPr>
    </w:p>
    <w:p w14:paraId="513CE5CC" w14:textId="77777777" w:rsidR="004F76B9" w:rsidRDefault="004F76B9" w:rsidP="00423A27">
      <w:pPr>
        <w:pStyle w:val="Corpodetexto"/>
        <w:ind w:right="-1"/>
        <w:jc w:val="both"/>
        <w:rPr>
          <w:rFonts w:asciiTheme="minorHAnsi" w:hAnsiTheme="minorHAnsi"/>
          <w:lang w:val="pt-BR"/>
        </w:rPr>
      </w:pPr>
    </w:p>
    <w:p w14:paraId="07044D92" w14:textId="23F11E69" w:rsidR="004F76B9" w:rsidRDefault="004F76B9" w:rsidP="00423A27">
      <w:pPr>
        <w:pStyle w:val="Corpodetexto"/>
        <w:ind w:right="-1"/>
        <w:jc w:val="center"/>
        <w:rPr>
          <w:rFonts w:asciiTheme="minorHAnsi" w:hAnsiTheme="minorHAnsi"/>
          <w:b/>
          <w:bCs/>
          <w:lang w:val="pt-BR"/>
        </w:rPr>
      </w:pPr>
      <w:r>
        <w:rPr>
          <w:rFonts w:asciiTheme="minorHAnsi" w:hAnsiTheme="minorHAnsi"/>
          <w:b/>
          <w:bCs/>
          <w:lang w:val="pt-BR"/>
        </w:rPr>
        <w:t>____________________________</w:t>
      </w:r>
    </w:p>
    <w:p w14:paraId="1CC12ABD" w14:textId="76E7017B" w:rsidR="004F76B9" w:rsidRPr="004F76B9" w:rsidRDefault="004F76B9" w:rsidP="00423A27">
      <w:pPr>
        <w:pStyle w:val="Corpodetexto"/>
        <w:ind w:right="-1"/>
        <w:jc w:val="center"/>
        <w:rPr>
          <w:rFonts w:asciiTheme="minorHAnsi" w:hAnsiTheme="minorHAnsi"/>
          <w:b/>
          <w:bCs/>
          <w:lang w:val="pt-BR"/>
        </w:rPr>
      </w:pPr>
      <w:proofErr w:type="spellStart"/>
      <w:r w:rsidRPr="004F76B9">
        <w:rPr>
          <w:rFonts w:asciiTheme="minorHAnsi" w:hAnsiTheme="minorHAnsi"/>
          <w:b/>
          <w:bCs/>
          <w:lang w:val="pt-BR"/>
        </w:rPr>
        <w:t>Amaril</w:t>
      </w:r>
      <w:r w:rsidR="0016037E">
        <w:rPr>
          <w:rFonts w:asciiTheme="minorHAnsi" w:hAnsiTheme="minorHAnsi"/>
          <w:b/>
          <w:bCs/>
          <w:lang w:val="pt-BR"/>
        </w:rPr>
        <w:t>e</w:t>
      </w:r>
      <w:r w:rsidRPr="004F76B9">
        <w:rPr>
          <w:rFonts w:asciiTheme="minorHAnsi" w:hAnsiTheme="minorHAnsi"/>
          <w:b/>
          <w:bCs/>
          <w:lang w:val="pt-BR"/>
        </w:rPr>
        <w:t>s</w:t>
      </w:r>
      <w:proofErr w:type="spellEnd"/>
      <w:r w:rsidRPr="004F76B9">
        <w:rPr>
          <w:rFonts w:asciiTheme="minorHAnsi" w:hAnsiTheme="minorHAnsi"/>
          <w:b/>
          <w:bCs/>
          <w:lang w:val="pt-BR"/>
        </w:rPr>
        <w:t xml:space="preserve"> de Moura Nogueira</w:t>
      </w:r>
    </w:p>
    <w:p w14:paraId="53971B2C" w14:textId="5379761C" w:rsidR="00D853B1" w:rsidRPr="008F14E5" w:rsidRDefault="004F76B9" w:rsidP="00423A27">
      <w:pPr>
        <w:pStyle w:val="Corpodetexto"/>
        <w:ind w:right="-1"/>
        <w:jc w:val="center"/>
        <w:rPr>
          <w:rFonts w:asciiTheme="minorHAnsi" w:hAnsiTheme="minorHAnsi"/>
          <w:lang w:val="pt-BR"/>
        </w:rPr>
      </w:pPr>
      <w:r w:rsidRPr="004F76B9">
        <w:rPr>
          <w:rFonts w:asciiTheme="minorHAnsi" w:hAnsiTheme="minorHAnsi"/>
          <w:lang w:val="pt-BR"/>
        </w:rPr>
        <w:t>Chefe de Gabinete</w:t>
      </w:r>
      <w:r w:rsidR="00652194">
        <w:br w:type="page"/>
      </w:r>
    </w:p>
    <w:p w14:paraId="1BB06F0C" w14:textId="638E678D" w:rsidR="003751F4" w:rsidRDefault="003751F4" w:rsidP="00423A27">
      <w:pPr>
        <w:spacing w:after="0" w:line="240" w:lineRule="auto"/>
        <w:ind w:left="284" w:right="-1"/>
        <w:jc w:val="center"/>
        <w:rPr>
          <w:b/>
        </w:rPr>
      </w:pPr>
      <w:r>
        <w:rPr>
          <w:b/>
        </w:rPr>
        <w:lastRenderedPageBreak/>
        <w:t xml:space="preserve">DISPENSA DE LICITAÇÃO Nº </w:t>
      </w:r>
      <w:r w:rsidR="00497075">
        <w:rPr>
          <w:b/>
        </w:rPr>
        <w:t>03</w:t>
      </w:r>
      <w:r w:rsidR="00CA0290">
        <w:rPr>
          <w:b/>
        </w:rPr>
        <w:t>2</w:t>
      </w:r>
      <w:r>
        <w:rPr>
          <w:b/>
        </w:rPr>
        <w:t>/202</w:t>
      </w:r>
      <w:r w:rsidR="00F75099">
        <w:rPr>
          <w:b/>
        </w:rPr>
        <w:t>4</w:t>
      </w:r>
    </w:p>
    <w:p w14:paraId="09F33FDC" w14:textId="3ED5505B" w:rsidR="00EF5E7B" w:rsidRDefault="003751F4" w:rsidP="00423A27">
      <w:pPr>
        <w:spacing w:after="0" w:line="240" w:lineRule="auto"/>
        <w:ind w:left="284" w:right="-1"/>
        <w:jc w:val="center"/>
        <w:rPr>
          <w:b/>
        </w:rPr>
      </w:pPr>
      <w:r>
        <w:rPr>
          <w:b/>
        </w:rPr>
        <w:t>PROCESSO</w:t>
      </w:r>
      <w:r>
        <w:rPr>
          <w:b/>
          <w:spacing w:val="-1"/>
        </w:rPr>
        <w:t xml:space="preserve"> </w:t>
      </w:r>
      <w:r>
        <w:rPr>
          <w:b/>
        </w:rPr>
        <w:t xml:space="preserve">Nº </w:t>
      </w:r>
      <w:r w:rsidR="00497075">
        <w:rPr>
          <w:b/>
        </w:rPr>
        <w:t>02</w:t>
      </w:r>
      <w:r w:rsidR="00CA0290">
        <w:rPr>
          <w:b/>
        </w:rPr>
        <w:t>5</w:t>
      </w:r>
      <w:r>
        <w:rPr>
          <w:b/>
        </w:rPr>
        <w:t>/202</w:t>
      </w:r>
      <w:r w:rsidR="00F75099">
        <w:rPr>
          <w:b/>
        </w:rPr>
        <w:t>4</w:t>
      </w:r>
    </w:p>
    <w:p w14:paraId="0D7B8DEA" w14:textId="77777777" w:rsidR="00154030" w:rsidRPr="00154030" w:rsidRDefault="00154030" w:rsidP="00423A27">
      <w:pPr>
        <w:autoSpaceDE w:val="0"/>
        <w:spacing w:after="0"/>
        <w:ind w:left="284" w:right="-1"/>
        <w:jc w:val="center"/>
        <w:rPr>
          <w:b/>
          <w:bCs/>
          <w:sz w:val="20"/>
          <w:szCs w:val="18"/>
        </w:rPr>
      </w:pPr>
    </w:p>
    <w:p w14:paraId="471C1636" w14:textId="735FA625" w:rsidR="00EF5E7B" w:rsidRDefault="00CC5309" w:rsidP="00423A27">
      <w:pPr>
        <w:autoSpaceDE w:val="0"/>
        <w:spacing w:after="0"/>
        <w:ind w:left="284" w:right="-1"/>
        <w:jc w:val="center"/>
        <w:rPr>
          <w:b/>
          <w:bCs/>
        </w:rPr>
      </w:pPr>
      <w:r w:rsidRPr="00CC5309">
        <w:rPr>
          <w:b/>
          <w:bCs/>
        </w:rPr>
        <w:t xml:space="preserve">ANEXO </w:t>
      </w:r>
      <w:r w:rsidR="00AC2AE3">
        <w:rPr>
          <w:b/>
          <w:bCs/>
        </w:rPr>
        <w:t>I</w:t>
      </w:r>
      <w:r w:rsidR="003669DF">
        <w:rPr>
          <w:b/>
          <w:bCs/>
        </w:rPr>
        <w:t>I</w:t>
      </w:r>
    </w:p>
    <w:p w14:paraId="43BA4EEF" w14:textId="4CED4FD2" w:rsidR="00CC5309" w:rsidRPr="00CC5309" w:rsidRDefault="00CC5309" w:rsidP="00423A27">
      <w:pPr>
        <w:autoSpaceDE w:val="0"/>
        <w:spacing w:after="0"/>
        <w:ind w:left="284" w:right="-1"/>
        <w:jc w:val="center"/>
        <w:rPr>
          <w:b/>
          <w:bCs/>
        </w:rPr>
      </w:pPr>
      <w:r w:rsidRPr="00CC5309">
        <w:rPr>
          <w:b/>
          <w:bCs/>
        </w:rPr>
        <w:t xml:space="preserve">MODELO DE PROPOSTA COMERCIAL </w:t>
      </w:r>
    </w:p>
    <w:p w14:paraId="21183DFB" w14:textId="77777777" w:rsidR="00CC5309" w:rsidRPr="006E19AA" w:rsidRDefault="00CC5309" w:rsidP="00423A27">
      <w:pPr>
        <w:autoSpaceDE w:val="0"/>
        <w:spacing w:after="0"/>
        <w:ind w:left="284" w:right="-1"/>
        <w:jc w:val="center"/>
        <w:rPr>
          <w:sz w:val="14"/>
          <w:szCs w:val="12"/>
        </w:rPr>
      </w:pPr>
    </w:p>
    <w:p w14:paraId="3608EDFE" w14:textId="77777777" w:rsidR="00980A0E" w:rsidRDefault="00CC5309" w:rsidP="00423A27">
      <w:pPr>
        <w:autoSpaceDE w:val="0"/>
        <w:spacing w:after="120"/>
        <w:ind w:left="284" w:right="-1"/>
        <w:jc w:val="center"/>
      </w:pPr>
      <w:r>
        <w:t xml:space="preserve">A firma abaixo se propõe </w:t>
      </w:r>
      <w:r w:rsidRPr="003A4569">
        <w:rPr>
          <w:b/>
          <w:bCs/>
        </w:rPr>
        <w:t>a executar o objeto deste edital, conforme discriminado no Termo de Referência</w:t>
      </w:r>
      <w:r>
        <w:t xml:space="preserve">, pelos preços e condições assinalados na presente, obedecendo rigorosamente às disposições da legislação competente. </w:t>
      </w:r>
    </w:p>
    <w:tbl>
      <w:tblPr>
        <w:tblStyle w:val="Tabelacomgrade"/>
        <w:tblW w:w="5000" w:type="pct"/>
        <w:tblLook w:val="04A0" w:firstRow="1" w:lastRow="0" w:firstColumn="1" w:lastColumn="0" w:noHBand="0" w:noVBand="1"/>
      </w:tblPr>
      <w:tblGrid>
        <w:gridCol w:w="3369"/>
        <w:gridCol w:w="1275"/>
        <w:gridCol w:w="1419"/>
        <w:gridCol w:w="849"/>
        <w:gridCol w:w="2942"/>
      </w:tblGrid>
      <w:tr w:rsidR="006719C4" w14:paraId="73349279" w14:textId="77777777" w:rsidTr="006E19AA">
        <w:tc>
          <w:tcPr>
            <w:tcW w:w="5000" w:type="pct"/>
            <w:gridSpan w:val="5"/>
          </w:tcPr>
          <w:p w14:paraId="10A05DA1" w14:textId="74FAE7EB" w:rsidR="006719C4" w:rsidRPr="006719C4" w:rsidRDefault="006719C4" w:rsidP="00423A27">
            <w:pPr>
              <w:autoSpaceDE w:val="0"/>
              <w:spacing w:after="0"/>
              <w:ind w:left="284" w:right="-1"/>
              <w:jc w:val="center"/>
              <w:rPr>
                <w:b/>
                <w:bCs/>
                <w:sz w:val="28"/>
                <w:szCs w:val="24"/>
              </w:rPr>
            </w:pPr>
            <w:r w:rsidRPr="006719C4">
              <w:rPr>
                <w:b/>
                <w:bCs/>
                <w:sz w:val="28"/>
                <w:szCs w:val="24"/>
              </w:rPr>
              <w:t>Proponente</w:t>
            </w:r>
          </w:p>
        </w:tc>
      </w:tr>
      <w:tr w:rsidR="00705E65" w:rsidRPr="00E26C85" w14:paraId="7DE4B32C" w14:textId="77777777" w:rsidTr="006E19AA">
        <w:trPr>
          <w:trHeight w:val="439"/>
        </w:trPr>
        <w:tc>
          <w:tcPr>
            <w:tcW w:w="5000" w:type="pct"/>
            <w:gridSpan w:val="5"/>
            <w:vAlign w:val="center"/>
          </w:tcPr>
          <w:p w14:paraId="5866E179" w14:textId="25DA826C" w:rsidR="00705E65" w:rsidRPr="00E26C85" w:rsidRDefault="00705E65" w:rsidP="00423A27">
            <w:pPr>
              <w:autoSpaceDE w:val="0"/>
              <w:spacing w:after="0"/>
              <w:ind w:right="-1"/>
              <w:jc w:val="left"/>
              <w:rPr>
                <w:sz w:val="22"/>
              </w:rPr>
            </w:pPr>
            <w:r w:rsidRPr="00E26C85">
              <w:rPr>
                <w:sz w:val="22"/>
              </w:rPr>
              <w:t>Razão Social/Nome:</w:t>
            </w:r>
          </w:p>
        </w:tc>
      </w:tr>
      <w:tr w:rsidR="00E3276E" w:rsidRPr="00E26C85" w14:paraId="15CF9016" w14:textId="77777777" w:rsidTr="001D129C">
        <w:trPr>
          <w:trHeight w:val="399"/>
        </w:trPr>
        <w:tc>
          <w:tcPr>
            <w:tcW w:w="3076" w:type="pct"/>
            <w:gridSpan w:val="3"/>
            <w:vAlign w:val="center"/>
          </w:tcPr>
          <w:p w14:paraId="186B3B53" w14:textId="205FF634" w:rsidR="00E3276E" w:rsidRPr="00E26C85" w:rsidRDefault="00E3276E" w:rsidP="00423A27">
            <w:pPr>
              <w:tabs>
                <w:tab w:val="left" w:pos="330"/>
              </w:tabs>
              <w:autoSpaceDE w:val="0"/>
              <w:spacing w:after="0"/>
              <w:ind w:right="-1"/>
              <w:jc w:val="left"/>
              <w:rPr>
                <w:sz w:val="22"/>
              </w:rPr>
            </w:pPr>
            <w:r w:rsidRPr="00E26C85">
              <w:rPr>
                <w:sz w:val="22"/>
              </w:rPr>
              <w:t>Logradouro:</w:t>
            </w:r>
          </w:p>
        </w:tc>
        <w:tc>
          <w:tcPr>
            <w:tcW w:w="431" w:type="pct"/>
            <w:vAlign w:val="center"/>
          </w:tcPr>
          <w:p w14:paraId="64CF983F" w14:textId="7BE93C5A" w:rsidR="00E3276E" w:rsidRPr="00E26C85" w:rsidRDefault="00EB4AEA" w:rsidP="00423A27">
            <w:pPr>
              <w:autoSpaceDE w:val="0"/>
              <w:spacing w:after="0"/>
              <w:ind w:left="-74" w:right="-1"/>
              <w:jc w:val="left"/>
              <w:rPr>
                <w:sz w:val="22"/>
              </w:rPr>
            </w:pPr>
            <w:r w:rsidRPr="00E26C85">
              <w:rPr>
                <w:sz w:val="22"/>
              </w:rPr>
              <w:t>N°</w:t>
            </w:r>
          </w:p>
        </w:tc>
        <w:tc>
          <w:tcPr>
            <w:tcW w:w="1493" w:type="pct"/>
            <w:vAlign w:val="center"/>
          </w:tcPr>
          <w:p w14:paraId="0B109277" w14:textId="7133961A" w:rsidR="00E3276E" w:rsidRPr="00E26C85" w:rsidRDefault="00EB4AEA" w:rsidP="00423A27">
            <w:pPr>
              <w:autoSpaceDE w:val="0"/>
              <w:spacing w:after="0"/>
              <w:ind w:right="-1"/>
              <w:rPr>
                <w:sz w:val="22"/>
              </w:rPr>
            </w:pPr>
            <w:r w:rsidRPr="00E26C85">
              <w:rPr>
                <w:sz w:val="22"/>
              </w:rPr>
              <w:t>Bairro:</w:t>
            </w:r>
          </w:p>
        </w:tc>
      </w:tr>
      <w:tr w:rsidR="001D129C" w:rsidRPr="00E26C85" w14:paraId="444E8CD8" w14:textId="77777777" w:rsidTr="001D129C">
        <w:tc>
          <w:tcPr>
            <w:tcW w:w="1709" w:type="pct"/>
            <w:vAlign w:val="center"/>
          </w:tcPr>
          <w:p w14:paraId="56D75FF3" w14:textId="2E082B9F" w:rsidR="006719C4" w:rsidRPr="00E26C85" w:rsidRDefault="006677A3" w:rsidP="00423A27">
            <w:pPr>
              <w:autoSpaceDE w:val="0"/>
              <w:spacing w:after="0"/>
              <w:ind w:right="-1"/>
              <w:rPr>
                <w:sz w:val="22"/>
              </w:rPr>
            </w:pPr>
            <w:r w:rsidRPr="00E26C85">
              <w:rPr>
                <w:sz w:val="22"/>
              </w:rPr>
              <w:t>Cidade:</w:t>
            </w:r>
          </w:p>
        </w:tc>
        <w:tc>
          <w:tcPr>
            <w:tcW w:w="647" w:type="pct"/>
            <w:vAlign w:val="center"/>
          </w:tcPr>
          <w:p w14:paraId="1F88E3D1" w14:textId="3D95D115" w:rsidR="006719C4" w:rsidRPr="00E26C85" w:rsidRDefault="006677A3" w:rsidP="00423A27">
            <w:pPr>
              <w:autoSpaceDE w:val="0"/>
              <w:spacing w:after="0"/>
              <w:ind w:right="-1"/>
              <w:jc w:val="left"/>
              <w:rPr>
                <w:sz w:val="22"/>
              </w:rPr>
            </w:pPr>
            <w:r w:rsidRPr="00E26C85">
              <w:rPr>
                <w:sz w:val="22"/>
              </w:rPr>
              <w:t>UF:</w:t>
            </w:r>
          </w:p>
        </w:tc>
        <w:tc>
          <w:tcPr>
            <w:tcW w:w="1151" w:type="pct"/>
            <w:gridSpan w:val="2"/>
            <w:vAlign w:val="center"/>
          </w:tcPr>
          <w:p w14:paraId="61988A09" w14:textId="127F3E74" w:rsidR="006719C4" w:rsidRPr="00E26C85" w:rsidRDefault="006677A3" w:rsidP="00423A27">
            <w:pPr>
              <w:autoSpaceDE w:val="0"/>
              <w:spacing w:after="0"/>
              <w:ind w:right="-1"/>
              <w:rPr>
                <w:sz w:val="22"/>
              </w:rPr>
            </w:pPr>
            <w:r w:rsidRPr="00E26C85">
              <w:rPr>
                <w:sz w:val="22"/>
              </w:rPr>
              <w:t>CEP:</w:t>
            </w:r>
          </w:p>
        </w:tc>
        <w:tc>
          <w:tcPr>
            <w:tcW w:w="1493" w:type="pct"/>
            <w:vAlign w:val="center"/>
          </w:tcPr>
          <w:p w14:paraId="33F4758E" w14:textId="53968796" w:rsidR="006719C4" w:rsidRPr="00E26C85" w:rsidRDefault="006677A3" w:rsidP="00423A27">
            <w:pPr>
              <w:autoSpaceDE w:val="0"/>
              <w:spacing w:after="0"/>
              <w:ind w:right="-1"/>
              <w:jc w:val="left"/>
              <w:rPr>
                <w:sz w:val="22"/>
              </w:rPr>
            </w:pPr>
            <w:r w:rsidRPr="00E26C85">
              <w:rPr>
                <w:sz w:val="22"/>
              </w:rPr>
              <w:t>TEL:</w:t>
            </w:r>
          </w:p>
        </w:tc>
      </w:tr>
      <w:tr w:rsidR="008E2156" w:rsidRPr="00E26C85" w14:paraId="797B1ADB" w14:textId="77777777" w:rsidTr="001D129C">
        <w:trPr>
          <w:trHeight w:val="410"/>
        </w:trPr>
        <w:tc>
          <w:tcPr>
            <w:tcW w:w="2356" w:type="pct"/>
            <w:gridSpan w:val="2"/>
            <w:vAlign w:val="center"/>
          </w:tcPr>
          <w:p w14:paraId="46986CF2" w14:textId="57DFC0F8" w:rsidR="008E2156" w:rsidRPr="00E26C85" w:rsidRDefault="008E2156" w:rsidP="00423A27">
            <w:pPr>
              <w:autoSpaceDE w:val="0"/>
              <w:spacing w:after="0"/>
              <w:ind w:right="-1"/>
              <w:jc w:val="left"/>
              <w:rPr>
                <w:sz w:val="22"/>
              </w:rPr>
            </w:pPr>
            <w:r w:rsidRPr="00E26C85">
              <w:rPr>
                <w:sz w:val="22"/>
              </w:rPr>
              <w:t>CNPJ/CPF:</w:t>
            </w:r>
          </w:p>
        </w:tc>
        <w:tc>
          <w:tcPr>
            <w:tcW w:w="2644" w:type="pct"/>
            <w:gridSpan w:val="3"/>
            <w:vAlign w:val="center"/>
          </w:tcPr>
          <w:p w14:paraId="4F0E7A6A" w14:textId="2EFBD77E" w:rsidR="008E2156" w:rsidRPr="00E26C85" w:rsidRDefault="008E2156" w:rsidP="00423A27">
            <w:pPr>
              <w:autoSpaceDE w:val="0"/>
              <w:spacing w:after="0"/>
              <w:ind w:right="-1"/>
              <w:jc w:val="left"/>
              <w:rPr>
                <w:sz w:val="22"/>
              </w:rPr>
            </w:pPr>
            <w:r w:rsidRPr="00E26C85">
              <w:rPr>
                <w:sz w:val="22"/>
              </w:rPr>
              <w:t>Inscrição Estadual/RG:</w:t>
            </w:r>
          </w:p>
        </w:tc>
      </w:tr>
    </w:tbl>
    <w:p w14:paraId="5A3ADC75" w14:textId="77777777" w:rsidR="00980A0E" w:rsidRPr="00E26C85" w:rsidRDefault="00980A0E" w:rsidP="00423A27">
      <w:pPr>
        <w:autoSpaceDE w:val="0"/>
        <w:spacing w:after="0"/>
        <w:ind w:left="284" w:right="-1"/>
        <w:jc w:val="center"/>
        <w:rPr>
          <w:sz w:val="22"/>
        </w:rPr>
      </w:pPr>
    </w:p>
    <w:tbl>
      <w:tblPr>
        <w:tblStyle w:val="Tabelacomgrade"/>
        <w:tblW w:w="4900" w:type="pct"/>
        <w:jc w:val="center"/>
        <w:tblLook w:val="04A0" w:firstRow="1" w:lastRow="0" w:firstColumn="1" w:lastColumn="0" w:noHBand="0" w:noVBand="1"/>
      </w:tblPr>
      <w:tblGrid>
        <w:gridCol w:w="641"/>
        <w:gridCol w:w="4377"/>
        <w:gridCol w:w="1261"/>
        <w:gridCol w:w="923"/>
        <w:gridCol w:w="1373"/>
        <w:gridCol w:w="1082"/>
      </w:tblGrid>
      <w:tr w:rsidR="00F00EC5" w:rsidRPr="00E26C85" w14:paraId="086E18BC" w14:textId="77777777" w:rsidTr="00B11952">
        <w:trPr>
          <w:trHeight w:val="407"/>
          <w:jc w:val="center"/>
        </w:trPr>
        <w:tc>
          <w:tcPr>
            <w:tcW w:w="332" w:type="pct"/>
            <w:vAlign w:val="center"/>
          </w:tcPr>
          <w:p w14:paraId="093EABB7" w14:textId="389E0E7E" w:rsidR="00071E60" w:rsidRPr="00E26C85" w:rsidRDefault="004744B9" w:rsidP="00423A27">
            <w:pPr>
              <w:autoSpaceDE w:val="0"/>
              <w:spacing w:after="0"/>
              <w:ind w:right="-1"/>
              <w:jc w:val="center"/>
              <w:rPr>
                <w:b/>
                <w:bCs/>
                <w:sz w:val="22"/>
              </w:rPr>
            </w:pPr>
            <w:r w:rsidRPr="00E26C85">
              <w:rPr>
                <w:b/>
                <w:bCs/>
                <w:sz w:val="22"/>
              </w:rPr>
              <w:t>N° Item</w:t>
            </w:r>
          </w:p>
        </w:tc>
        <w:tc>
          <w:tcPr>
            <w:tcW w:w="2266" w:type="pct"/>
            <w:vAlign w:val="center"/>
          </w:tcPr>
          <w:p w14:paraId="444E349E" w14:textId="7FC1148D" w:rsidR="00071E60" w:rsidRPr="00E26C85" w:rsidRDefault="00730291" w:rsidP="00423A27">
            <w:pPr>
              <w:autoSpaceDE w:val="0"/>
              <w:spacing w:after="0"/>
              <w:ind w:left="284" w:right="-1"/>
              <w:jc w:val="center"/>
              <w:rPr>
                <w:b/>
                <w:bCs/>
                <w:sz w:val="22"/>
              </w:rPr>
            </w:pPr>
            <w:r w:rsidRPr="00E26C85">
              <w:rPr>
                <w:b/>
                <w:bCs/>
                <w:sz w:val="22"/>
              </w:rPr>
              <w:t>Descrição</w:t>
            </w:r>
          </w:p>
        </w:tc>
        <w:tc>
          <w:tcPr>
            <w:tcW w:w="653" w:type="pct"/>
            <w:vAlign w:val="center"/>
          </w:tcPr>
          <w:p w14:paraId="07456087" w14:textId="12BCD738" w:rsidR="00071E60" w:rsidRPr="00E26C85" w:rsidRDefault="00730291" w:rsidP="00423A27">
            <w:pPr>
              <w:autoSpaceDE w:val="0"/>
              <w:spacing w:after="0"/>
              <w:ind w:left="-120" w:right="-1"/>
              <w:jc w:val="center"/>
              <w:rPr>
                <w:b/>
                <w:bCs/>
                <w:sz w:val="22"/>
              </w:rPr>
            </w:pPr>
            <w:r w:rsidRPr="00E26C85">
              <w:rPr>
                <w:b/>
                <w:bCs/>
                <w:sz w:val="22"/>
              </w:rPr>
              <w:t>UNID</w:t>
            </w:r>
          </w:p>
        </w:tc>
        <w:tc>
          <w:tcPr>
            <w:tcW w:w="478" w:type="pct"/>
            <w:vAlign w:val="center"/>
          </w:tcPr>
          <w:p w14:paraId="0B94C754" w14:textId="4D744D48" w:rsidR="00071E60" w:rsidRPr="00E26C85" w:rsidRDefault="00730291" w:rsidP="00423A27">
            <w:pPr>
              <w:autoSpaceDE w:val="0"/>
              <w:spacing w:after="0"/>
              <w:ind w:left="284" w:right="-1"/>
              <w:jc w:val="center"/>
              <w:rPr>
                <w:b/>
                <w:bCs/>
                <w:sz w:val="22"/>
              </w:rPr>
            </w:pPr>
            <w:r w:rsidRPr="00E26C85">
              <w:rPr>
                <w:b/>
                <w:bCs/>
                <w:sz w:val="22"/>
              </w:rPr>
              <w:t>QNT</w:t>
            </w:r>
          </w:p>
        </w:tc>
        <w:tc>
          <w:tcPr>
            <w:tcW w:w="711" w:type="pct"/>
            <w:vAlign w:val="center"/>
          </w:tcPr>
          <w:p w14:paraId="65AFA267" w14:textId="6B90A1D0" w:rsidR="00071E60" w:rsidRPr="00E26C85" w:rsidRDefault="00706D2E" w:rsidP="00423A27">
            <w:pPr>
              <w:autoSpaceDE w:val="0"/>
              <w:spacing w:after="0"/>
              <w:ind w:right="-1"/>
              <w:jc w:val="center"/>
              <w:rPr>
                <w:b/>
                <w:bCs/>
                <w:sz w:val="22"/>
              </w:rPr>
            </w:pPr>
            <w:r w:rsidRPr="00E26C85">
              <w:rPr>
                <w:b/>
                <w:bCs/>
                <w:sz w:val="22"/>
              </w:rPr>
              <w:t>Val. Unitário</w:t>
            </w:r>
          </w:p>
        </w:tc>
        <w:tc>
          <w:tcPr>
            <w:tcW w:w="560" w:type="pct"/>
            <w:vAlign w:val="center"/>
          </w:tcPr>
          <w:p w14:paraId="1DF62ECC" w14:textId="3DBAD35B" w:rsidR="00071E60" w:rsidRPr="00E26C85" w:rsidRDefault="00706D2E" w:rsidP="00423A27">
            <w:pPr>
              <w:autoSpaceDE w:val="0"/>
              <w:spacing w:after="0"/>
              <w:ind w:right="-1"/>
              <w:jc w:val="center"/>
              <w:rPr>
                <w:b/>
                <w:bCs/>
                <w:sz w:val="22"/>
              </w:rPr>
            </w:pPr>
            <w:r w:rsidRPr="00E26C85">
              <w:rPr>
                <w:b/>
                <w:bCs/>
                <w:sz w:val="22"/>
              </w:rPr>
              <w:t>Val. Total</w:t>
            </w:r>
          </w:p>
        </w:tc>
      </w:tr>
      <w:tr w:rsidR="0077174C" w:rsidRPr="00E26C85" w14:paraId="73265727" w14:textId="77777777" w:rsidTr="001C2872">
        <w:trPr>
          <w:trHeight w:val="717"/>
          <w:jc w:val="center"/>
        </w:trPr>
        <w:tc>
          <w:tcPr>
            <w:tcW w:w="332" w:type="pct"/>
            <w:vAlign w:val="center"/>
          </w:tcPr>
          <w:p w14:paraId="47944479" w14:textId="25E8EBFC" w:rsidR="0077174C" w:rsidRDefault="0077174C" w:rsidP="0077174C">
            <w:pPr>
              <w:tabs>
                <w:tab w:val="left" w:pos="330"/>
              </w:tabs>
              <w:autoSpaceDE w:val="0"/>
              <w:spacing w:after="0"/>
              <w:ind w:right="-1"/>
              <w:jc w:val="center"/>
              <w:rPr>
                <w:sz w:val="22"/>
              </w:rPr>
            </w:pPr>
            <w:r w:rsidRPr="00BA1035">
              <w:rPr>
                <w:rFonts w:eastAsia="Times New Roman" w:cs="Calibri"/>
                <w:color w:val="000000"/>
                <w:sz w:val="22"/>
                <w:lang w:eastAsia="pt-BR"/>
              </w:rPr>
              <w:t>1</w:t>
            </w:r>
          </w:p>
        </w:tc>
        <w:tc>
          <w:tcPr>
            <w:tcW w:w="2266" w:type="pct"/>
            <w:vAlign w:val="center"/>
          </w:tcPr>
          <w:p w14:paraId="1E13B917" w14:textId="6D2DBF87" w:rsidR="0077174C" w:rsidRPr="00E26C85" w:rsidRDefault="0077174C" w:rsidP="0077174C">
            <w:pPr>
              <w:tabs>
                <w:tab w:val="left" w:pos="330"/>
              </w:tabs>
              <w:spacing w:after="0"/>
              <w:ind w:right="-1"/>
              <w:jc w:val="left"/>
              <w:rPr>
                <w:sz w:val="22"/>
              </w:rPr>
            </w:pPr>
            <w:r w:rsidRPr="00137119">
              <w:t xml:space="preserve">Salgadinhos fritos tamanho </w:t>
            </w:r>
            <w:proofErr w:type="gramStart"/>
            <w:r w:rsidRPr="00137119">
              <w:t>coquetel  -</w:t>
            </w:r>
            <w:proofErr w:type="gramEnd"/>
            <w:r w:rsidRPr="00137119">
              <w:t xml:space="preserve">  Coxinha; Quibe; Bolinha de queijo; Bolinha de calabresa; Rissole.</w:t>
            </w:r>
          </w:p>
        </w:tc>
        <w:tc>
          <w:tcPr>
            <w:tcW w:w="653" w:type="pct"/>
            <w:vAlign w:val="center"/>
          </w:tcPr>
          <w:p w14:paraId="75B066BE" w14:textId="617A4F6E" w:rsidR="0077174C" w:rsidRPr="00BF5F4D" w:rsidRDefault="0077174C" w:rsidP="0077174C">
            <w:pPr>
              <w:tabs>
                <w:tab w:val="left" w:pos="330"/>
              </w:tabs>
              <w:autoSpaceDE w:val="0"/>
              <w:spacing w:after="0"/>
              <w:ind w:left="-102" w:right="-1"/>
              <w:jc w:val="center"/>
              <w:rPr>
                <w:sz w:val="22"/>
              </w:rPr>
            </w:pPr>
            <w:r w:rsidRPr="00137119">
              <w:t>Cento</w:t>
            </w:r>
          </w:p>
        </w:tc>
        <w:tc>
          <w:tcPr>
            <w:tcW w:w="478" w:type="pct"/>
            <w:vAlign w:val="center"/>
          </w:tcPr>
          <w:p w14:paraId="0B627A7E" w14:textId="1299C60B" w:rsidR="0077174C" w:rsidRPr="00E26C85" w:rsidRDefault="0077174C" w:rsidP="0077174C">
            <w:pPr>
              <w:tabs>
                <w:tab w:val="left" w:pos="330"/>
              </w:tabs>
              <w:autoSpaceDE w:val="0"/>
              <w:spacing w:after="0"/>
              <w:ind w:right="-1"/>
              <w:jc w:val="center"/>
              <w:rPr>
                <w:sz w:val="22"/>
              </w:rPr>
            </w:pPr>
            <w:r>
              <w:rPr>
                <w:rFonts w:ascii="Calibri" w:hAnsi="Calibri"/>
                <w:color w:val="000000"/>
                <w:sz w:val="22"/>
              </w:rPr>
              <w:t>03</w:t>
            </w:r>
          </w:p>
        </w:tc>
        <w:tc>
          <w:tcPr>
            <w:tcW w:w="711" w:type="pct"/>
            <w:vAlign w:val="center"/>
          </w:tcPr>
          <w:p w14:paraId="5C01E3CD" w14:textId="77777777" w:rsidR="0077174C" w:rsidRPr="00E26C85" w:rsidRDefault="0077174C" w:rsidP="0077174C">
            <w:pPr>
              <w:tabs>
                <w:tab w:val="left" w:pos="330"/>
              </w:tabs>
              <w:autoSpaceDE w:val="0"/>
              <w:spacing w:after="0"/>
              <w:ind w:right="-1"/>
              <w:jc w:val="center"/>
              <w:rPr>
                <w:sz w:val="22"/>
              </w:rPr>
            </w:pPr>
          </w:p>
        </w:tc>
        <w:tc>
          <w:tcPr>
            <w:tcW w:w="560" w:type="pct"/>
          </w:tcPr>
          <w:p w14:paraId="4F8D19DF" w14:textId="77777777" w:rsidR="0077174C" w:rsidRPr="00E26C85" w:rsidRDefault="0077174C" w:rsidP="0077174C">
            <w:pPr>
              <w:autoSpaceDE w:val="0"/>
              <w:spacing w:after="0"/>
              <w:ind w:right="-1"/>
              <w:jc w:val="center"/>
              <w:rPr>
                <w:sz w:val="22"/>
              </w:rPr>
            </w:pPr>
          </w:p>
        </w:tc>
      </w:tr>
      <w:tr w:rsidR="0077174C" w:rsidRPr="00E26C85" w14:paraId="11F7C073" w14:textId="77777777" w:rsidTr="001C2872">
        <w:trPr>
          <w:trHeight w:val="717"/>
          <w:jc w:val="center"/>
        </w:trPr>
        <w:tc>
          <w:tcPr>
            <w:tcW w:w="332" w:type="pct"/>
            <w:vAlign w:val="center"/>
          </w:tcPr>
          <w:p w14:paraId="16053B7E" w14:textId="05E98A51" w:rsidR="0077174C" w:rsidRDefault="0077174C" w:rsidP="0077174C">
            <w:pPr>
              <w:tabs>
                <w:tab w:val="left" w:pos="330"/>
              </w:tabs>
              <w:autoSpaceDE w:val="0"/>
              <w:spacing w:after="0"/>
              <w:ind w:right="-1"/>
              <w:jc w:val="center"/>
              <w:rPr>
                <w:sz w:val="22"/>
              </w:rPr>
            </w:pPr>
            <w:r>
              <w:rPr>
                <w:rFonts w:eastAsia="Times New Roman" w:cs="Calibri"/>
                <w:color w:val="000000"/>
                <w:sz w:val="22"/>
                <w:lang w:eastAsia="pt-BR"/>
              </w:rPr>
              <w:t>2</w:t>
            </w:r>
          </w:p>
        </w:tc>
        <w:tc>
          <w:tcPr>
            <w:tcW w:w="2266" w:type="pct"/>
            <w:vAlign w:val="center"/>
          </w:tcPr>
          <w:p w14:paraId="61C81DB9" w14:textId="1813F7E5" w:rsidR="0077174C" w:rsidRPr="00E26C85" w:rsidRDefault="0077174C" w:rsidP="0077174C">
            <w:pPr>
              <w:tabs>
                <w:tab w:val="left" w:pos="330"/>
              </w:tabs>
              <w:spacing w:after="0"/>
              <w:ind w:right="-1"/>
              <w:jc w:val="left"/>
              <w:rPr>
                <w:sz w:val="22"/>
              </w:rPr>
            </w:pPr>
            <w:r w:rsidRPr="00137119">
              <w:t>Refrigerante a base de cola, com aroma natural, embalagem, contendo 2 litros, com identificação do fabricante e prazo de validade. Qualidade igual ou superior a Coca-Cola ou Pepsi</w:t>
            </w:r>
          </w:p>
        </w:tc>
        <w:tc>
          <w:tcPr>
            <w:tcW w:w="653" w:type="pct"/>
            <w:vAlign w:val="center"/>
          </w:tcPr>
          <w:p w14:paraId="552930F3" w14:textId="64E628C4" w:rsidR="0077174C" w:rsidRPr="00BF5F4D" w:rsidRDefault="0077174C" w:rsidP="0077174C">
            <w:pPr>
              <w:tabs>
                <w:tab w:val="left" w:pos="330"/>
              </w:tabs>
              <w:autoSpaceDE w:val="0"/>
              <w:spacing w:after="0"/>
              <w:ind w:left="-102" w:right="-1"/>
              <w:jc w:val="center"/>
              <w:rPr>
                <w:sz w:val="22"/>
              </w:rPr>
            </w:pPr>
            <w:r w:rsidRPr="00137119">
              <w:t>unidade</w:t>
            </w:r>
          </w:p>
        </w:tc>
        <w:tc>
          <w:tcPr>
            <w:tcW w:w="478" w:type="pct"/>
            <w:vAlign w:val="center"/>
          </w:tcPr>
          <w:p w14:paraId="2847C5F3" w14:textId="0C9C9372" w:rsidR="0077174C" w:rsidRPr="00E26C85" w:rsidRDefault="00266526" w:rsidP="0077174C">
            <w:pPr>
              <w:tabs>
                <w:tab w:val="left" w:pos="330"/>
              </w:tabs>
              <w:autoSpaceDE w:val="0"/>
              <w:spacing w:after="0"/>
              <w:ind w:right="-1"/>
              <w:jc w:val="center"/>
              <w:rPr>
                <w:sz w:val="22"/>
              </w:rPr>
            </w:pPr>
            <w:r>
              <w:rPr>
                <w:rFonts w:ascii="Calibri" w:hAnsi="Calibri"/>
                <w:color w:val="000000"/>
                <w:sz w:val="22"/>
              </w:rPr>
              <w:t>04</w:t>
            </w:r>
          </w:p>
        </w:tc>
        <w:tc>
          <w:tcPr>
            <w:tcW w:w="711" w:type="pct"/>
            <w:vAlign w:val="center"/>
          </w:tcPr>
          <w:p w14:paraId="6481D5CA" w14:textId="77777777" w:rsidR="0077174C" w:rsidRPr="00E26C85" w:rsidRDefault="0077174C" w:rsidP="0077174C">
            <w:pPr>
              <w:tabs>
                <w:tab w:val="left" w:pos="330"/>
              </w:tabs>
              <w:autoSpaceDE w:val="0"/>
              <w:spacing w:after="0"/>
              <w:ind w:right="-1"/>
              <w:jc w:val="center"/>
              <w:rPr>
                <w:sz w:val="22"/>
              </w:rPr>
            </w:pPr>
          </w:p>
        </w:tc>
        <w:tc>
          <w:tcPr>
            <w:tcW w:w="560" w:type="pct"/>
          </w:tcPr>
          <w:p w14:paraId="63F39068" w14:textId="77777777" w:rsidR="0077174C" w:rsidRPr="00E26C85" w:rsidRDefault="0077174C" w:rsidP="0077174C">
            <w:pPr>
              <w:autoSpaceDE w:val="0"/>
              <w:spacing w:after="0"/>
              <w:ind w:right="-1"/>
              <w:jc w:val="center"/>
              <w:rPr>
                <w:sz w:val="22"/>
              </w:rPr>
            </w:pPr>
          </w:p>
        </w:tc>
      </w:tr>
      <w:tr w:rsidR="00B11952" w:rsidRPr="00E26C85" w14:paraId="744CB84C" w14:textId="77777777" w:rsidTr="00B11952">
        <w:trPr>
          <w:trHeight w:val="367"/>
          <w:jc w:val="center"/>
        </w:trPr>
        <w:tc>
          <w:tcPr>
            <w:tcW w:w="3729" w:type="pct"/>
            <w:gridSpan w:val="4"/>
          </w:tcPr>
          <w:p w14:paraId="53B34E2E" w14:textId="72838A0F" w:rsidR="00B11952" w:rsidRPr="005C39B4" w:rsidRDefault="00B11952" w:rsidP="00423A27">
            <w:pPr>
              <w:autoSpaceDE w:val="0"/>
              <w:spacing w:after="0"/>
              <w:ind w:left="284" w:right="-1"/>
              <w:jc w:val="center"/>
              <w:rPr>
                <w:b/>
                <w:bCs/>
                <w:sz w:val="22"/>
              </w:rPr>
            </w:pPr>
            <w:r>
              <w:rPr>
                <w:b/>
                <w:bCs/>
                <w:sz w:val="22"/>
              </w:rPr>
              <w:t>t</w:t>
            </w:r>
            <w:r w:rsidRPr="00547B7D">
              <w:rPr>
                <w:b/>
                <w:bCs/>
                <w:sz w:val="22"/>
              </w:rPr>
              <w:t>otal</w:t>
            </w:r>
          </w:p>
        </w:tc>
        <w:tc>
          <w:tcPr>
            <w:tcW w:w="1271" w:type="pct"/>
            <w:gridSpan w:val="2"/>
          </w:tcPr>
          <w:p w14:paraId="297E7B4B" w14:textId="77777777" w:rsidR="00B11952" w:rsidRPr="00E26C85" w:rsidRDefault="00B11952" w:rsidP="00423A27">
            <w:pPr>
              <w:autoSpaceDE w:val="0"/>
              <w:spacing w:after="0"/>
              <w:ind w:left="284" w:right="-1"/>
              <w:jc w:val="center"/>
              <w:rPr>
                <w:sz w:val="22"/>
              </w:rPr>
            </w:pPr>
          </w:p>
        </w:tc>
      </w:tr>
    </w:tbl>
    <w:p w14:paraId="39BD9951" w14:textId="0E354359" w:rsidR="00154030" w:rsidRPr="00547B7D" w:rsidRDefault="00C76605" w:rsidP="00423A27">
      <w:pPr>
        <w:pStyle w:val="PargrafodaLista"/>
        <w:numPr>
          <w:ilvl w:val="1"/>
          <w:numId w:val="30"/>
        </w:numPr>
        <w:autoSpaceDE w:val="0"/>
        <w:spacing w:before="120" w:after="0"/>
        <w:ind w:left="284" w:right="-1"/>
        <w:rPr>
          <w:b/>
          <w:bCs/>
          <w:sz w:val="22"/>
          <w:lang w:val="pt-BR"/>
        </w:rPr>
      </w:pPr>
      <w:r w:rsidRPr="00E26C85">
        <w:rPr>
          <w:sz w:val="22"/>
          <w:lang w:val="pt-BR"/>
        </w:rPr>
        <w:t xml:space="preserve">O(s) preço(s) inclui(em) todos os custos de mão de obra, taxas, impostos, seguros, encargos sociais, administração, trabalhistas, previdenciários, contribuições parafiscais e outros que venham a incidir sobre o objeto da </w:t>
      </w:r>
      <w:r w:rsidRPr="00E26C85">
        <w:rPr>
          <w:b/>
          <w:bCs/>
          <w:sz w:val="22"/>
          <w:lang w:val="pt-BR"/>
        </w:rPr>
        <w:t xml:space="preserve">Dispensa de Licitação n° </w:t>
      </w:r>
      <w:r w:rsidR="00F26337">
        <w:rPr>
          <w:b/>
          <w:bCs/>
          <w:sz w:val="22"/>
          <w:lang w:val="pt-BR"/>
        </w:rPr>
        <w:t>02</w:t>
      </w:r>
      <w:r w:rsidR="00266526">
        <w:rPr>
          <w:b/>
          <w:bCs/>
          <w:sz w:val="22"/>
          <w:lang w:val="pt-BR"/>
        </w:rPr>
        <w:t>5</w:t>
      </w:r>
      <w:r w:rsidRPr="00E26C85">
        <w:rPr>
          <w:b/>
          <w:bCs/>
          <w:sz w:val="22"/>
          <w:lang w:val="pt-BR"/>
        </w:rPr>
        <w:t>/202</w:t>
      </w:r>
      <w:r w:rsidR="008C68C1">
        <w:rPr>
          <w:b/>
          <w:bCs/>
          <w:sz w:val="22"/>
          <w:lang w:val="pt-BR"/>
        </w:rPr>
        <w:t>4</w:t>
      </w:r>
      <w:r w:rsidRPr="00E26C85">
        <w:rPr>
          <w:b/>
          <w:bCs/>
          <w:sz w:val="22"/>
          <w:lang w:val="pt-BR"/>
        </w:rPr>
        <w:t>.</w:t>
      </w:r>
    </w:p>
    <w:p w14:paraId="2B4DD9FD" w14:textId="7A273610" w:rsidR="006E19AA" w:rsidRDefault="00044EA4" w:rsidP="00423A27">
      <w:pPr>
        <w:pStyle w:val="PargrafodaLista"/>
        <w:numPr>
          <w:ilvl w:val="0"/>
          <w:numId w:val="30"/>
        </w:numPr>
        <w:autoSpaceDE w:val="0"/>
        <w:spacing w:before="120" w:after="0"/>
        <w:ind w:left="284" w:right="-1"/>
        <w:rPr>
          <w:lang w:val="pt-BR"/>
        </w:rPr>
      </w:pPr>
      <w:r w:rsidRPr="00B93E42">
        <w:rPr>
          <w:lang w:val="pt-BR"/>
        </w:rPr>
        <w:t>– O prazo de validade desta proposta comercial é de 60 (sessenta) dias, contados da data de sua entrega</w:t>
      </w:r>
      <w:r w:rsidR="00B93E42" w:rsidRPr="00B93E42">
        <w:rPr>
          <w:lang w:val="pt-BR"/>
        </w:rPr>
        <w:t>.</w:t>
      </w:r>
    </w:p>
    <w:p w14:paraId="6321B569" w14:textId="77777777" w:rsidR="00FA2DD4" w:rsidRDefault="00FA2DD4" w:rsidP="00423A27">
      <w:pPr>
        <w:autoSpaceDE w:val="0"/>
        <w:spacing w:after="0"/>
        <w:ind w:left="3742" w:right="-1" w:firstLine="505"/>
      </w:pPr>
    </w:p>
    <w:p w14:paraId="158CFB97" w14:textId="77777777" w:rsidR="0098290E" w:rsidRDefault="0098290E" w:rsidP="0098290E">
      <w:pPr>
        <w:spacing w:after="120"/>
        <w:ind w:right="317"/>
        <w:rPr>
          <w:rFonts w:ascii="Arial" w:eastAsia="Arial" w:hAnsi="Arial" w:cs="Arial"/>
          <w:sz w:val="22"/>
        </w:rPr>
      </w:pPr>
      <w:r>
        <w:rPr>
          <w:rFonts w:ascii="Arial" w:eastAsia="Arial" w:hAnsi="Arial" w:cs="Arial"/>
          <w:sz w:val="22"/>
        </w:rPr>
        <w:t>A Proponente deve declarar com “sim” ou “não” sobrea as seguintes declarações:</w:t>
      </w:r>
    </w:p>
    <w:p w14:paraId="5C9C8188" w14:textId="77777777" w:rsidR="0098290E" w:rsidRDefault="0098290E" w:rsidP="0098290E">
      <w:pPr>
        <w:spacing w:after="120"/>
        <w:ind w:right="317"/>
        <w:rPr>
          <w:rFonts w:ascii="Arial" w:eastAsia="Arial" w:hAnsi="Arial" w:cs="Arial"/>
          <w:sz w:val="22"/>
        </w:rPr>
      </w:pPr>
      <w:proofErr w:type="gramStart"/>
      <w:r>
        <w:rPr>
          <w:rFonts w:ascii="Arial" w:eastAsia="Arial" w:hAnsi="Arial" w:cs="Arial"/>
          <w:b/>
          <w:sz w:val="22"/>
        </w:rPr>
        <w:t>(  )</w:t>
      </w:r>
      <w:proofErr w:type="gramEnd"/>
      <w:r>
        <w:rPr>
          <w:rFonts w:ascii="Arial" w:eastAsia="Arial" w:hAnsi="Arial" w:cs="Arial"/>
          <w:b/>
          <w:sz w:val="22"/>
        </w:rPr>
        <w:t xml:space="preserve"> Sim (  ) Não: </w:t>
      </w:r>
      <w:r w:rsidRPr="008F308D">
        <w:rPr>
          <w:rFonts w:ascii="Arial" w:eastAsia="Arial" w:hAnsi="Arial" w:cs="Arial"/>
          <w:sz w:val="22"/>
        </w:rPr>
        <w:t xml:space="preserve">Declaro que </w:t>
      </w:r>
      <w:r>
        <w:rPr>
          <w:rFonts w:ascii="Arial" w:eastAsia="Arial" w:hAnsi="Arial" w:cs="Arial"/>
          <w:sz w:val="22"/>
        </w:rPr>
        <w:t>inexistem fatos impeditivos para minha habilitação no certame, ciente da obrigatoriedade de declarar ocorrências posteriores;</w:t>
      </w:r>
    </w:p>
    <w:p w14:paraId="7B2228A7" w14:textId="77777777" w:rsidR="0098290E" w:rsidRDefault="0098290E" w:rsidP="0098290E">
      <w:pPr>
        <w:spacing w:after="120"/>
        <w:ind w:right="317"/>
        <w:rPr>
          <w:rFonts w:ascii="Arial" w:eastAsia="Arial" w:hAnsi="Arial" w:cs="Arial"/>
          <w:sz w:val="22"/>
        </w:rPr>
      </w:pPr>
      <w:proofErr w:type="gramStart"/>
      <w:r>
        <w:rPr>
          <w:rFonts w:ascii="Arial" w:eastAsia="Arial" w:hAnsi="Arial" w:cs="Arial"/>
          <w:b/>
          <w:sz w:val="22"/>
        </w:rPr>
        <w:t>(  )</w:t>
      </w:r>
      <w:proofErr w:type="gramEnd"/>
      <w:r>
        <w:rPr>
          <w:rFonts w:ascii="Arial" w:eastAsia="Arial" w:hAnsi="Arial" w:cs="Arial"/>
          <w:b/>
          <w:sz w:val="22"/>
        </w:rPr>
        <w:t xml:space="preserve"> Sim (  ) Não: </w:t>
      </w:r>
      <w:r w:rsidRPr="008F308D">
        <w:rPr>
          <w:rFonts w:ascii="Arial" w:eastAsia="Arial" w:hAnsi="Arial" w:cs="Arial"/>
          <w:sz w:val="22"/>
        </w:rPr>
        <w:t xml:space="preserve">Declaro que </w:t>
      </w:r>
      <w:r>
        <w:rPr>
          <w:rFonts w:ascii="Arial" w:eastAsia="Arial" w:hAnsi="Arial" w:cs="Arial"/>
          <w:sz w:val="22"/>
        </w:rPr>
        <w:t xml:space="preserve">cumpro os requisitos estabelecidos no artigo 3° da Lei Complementar nº 123, de 2006, estando apto a usufruir do tratamento favorecido estabelecido em seus </w:t>
      </w:r>
      <w:proofErr w:type="spellStart"/>
      <w:r>
        <w:rPr>
          <w:rFonts w:ascii="Arial" w:eastAsia="Arial" w:hAnsi="Arial" w:cs="Arial"/>
          <w:sz w:val="22"/>
        </w:rPr>
        <w:t>arts</w:t>
      </w:r>
      <w:proofErr w:type="spellEnd"/>
      <w:r>
        <w:rPr>
          <w:rFonts w:ascii="Arial" w:eastAsia="Arial" w:hAnsi="Arial" w:cs="Arial"/>
          <w:sz w:val="22"/>
        </w:rPr>
        <w:t>. 42 a 49.</w:t>
      </w:r>
    </w:p>
    <w:p w14:paraId="687E7E3C" w14:textId="77777777" w:rsidR="0098290E" w:rsidRDefault="0098290E" w:rsidP="0098290E">
      <w:pPr>
        <w:spacing w:after="120"/>
        <w:ind w:right="317"/>
        <w:rPr>
          <w:rFonts w:ascii="Arial" w:eastAsia="Arial" w:hAnsi="Arial" w:cs="Arial"/>
          <w:sz w:val="22"/>
        </w:rPr>
      </w:pPr>
      <w:proofErr w:type="gramStart"/>
      <w:r>
        <w:rPr>
          <w:rFonts w:ascii="Arial" w:eastAsia="Arial" w:hAnsi="Arial" w:cs="Arial"/>
          <w:b/>
          <w:sz w:val="22"/>
        </w:rPr>
        <w:lastRenderedPageBreak/>
        <w:t>(  )</w:t>
      </w:r>
      <w:proofErr w:type="gramEnd"/>
      <w:r>
        <w:rPr>
          <w:rFonts w:ascii="Arial" w:eastAsia="Arial" w:hAnsi="Arial" w:cs="Arial"/>
          <w:b/>
          <w:sz w:val="22"/>
        </w:rPr>
        <w:t xml:space="preserve"> Sim (  ) Não: </w:t>
      </w:r>
      <w:r>
        <w:rPr>
          <w:rFonts w:ascii="Arial" w:eastAsia="Arial" w:hAnsi="Arial" w:cs="Arial"/>
          <w:sz w:val="22"/>
        </w:rPr>
        <w:t>Estou ciente e concorda com as condições contidas no Termo de Referência e seus anexos;</w:t>
      </w:r>
    </w:p>
    <w:p w14:paraId="57BDAF78" w14:textId="77777777" w:rsidR="0098290E" w:rsidRDefault="0098290E" w:rsidP="0098290E">
      <w:pPr>
        <w:spacing w:after="120"/>
        <w:ind w:right="317"/>
        <w:rPr>
          <w:rFonts w:ascii="Arial" w:eastAsia="Arial" w:hAnsi="Arial" w:cs="Arial"/>
          <w:sz w:val="22"/>
        </w:rPr>
      </w:pPr>
      <w:proofErr w:type="gramStart"/>
      <w:r>
        <w:rPr>
          <w:rFonts w:ascii="Arial" w:eastAsia="Arial" w:hAnsi="Arial" w:cs="Arial"/>
          <w:b/>
          <w:sz w:val="22"/>
        </w:rPr>
        <w:t>(  )</w:t>
      </w:r>
      <w:proofErr w:type="gramEnd"/>
      <w:r>
        <w:rPr>
          <w:rFonts w:ascii="Arial" w:eastAsia="Arial" w:hAnsi="Arial" w:cs="Arial"/>
          <w:b/>
          <w:sz w:val="22"/>
        </w:rPr>
        <w:t xml:space="preserve"> Sim (  ) Não: </w:t>
      </w:r>
      <w:r w:rsidRPr="008F308D">
        <w:rPr>
          <w:rFonts w:ascii="Arial" w:eastAsia="Arial" w:hAnsi="Arial" w:cs="Arial"/>
          <w:sz w:val="22"/>
        </w:rPr>
        <w:t xml:space="preserve">Declaro que </w:t>
      </w:r>
      <w:r>
        <w:rPr>
          <w:rFonts w:ascii="Arial" w:eastAsia="Arial" w:hAnsi="Arial" w:cs="Arial"/>
          <w:sz w:val="22"/>
        </w:rPr>
        <w:t>cumpro as exigências de reserva de cargos para pessoa com deficiência e para reabilitado da Previdência Social, de que trata o art. 93 da Lei nº 8.213/91.</w:t>
      </w:r>
    </w:p>
    <w:p w14:paraId="2301691C" w14:textId="77777777" w:rsidR="0098290E" w:rsidRDefault="0098290E" w:rsidP="0098290E">
      <w:pPr>
        <w:spacing w:after="120"/>
        <w:ind w:right="317"/>
        <w:rPr>
          <w:rFonts w:ascii="Arial" w:eastAsia="Arial" w:hAnsi="Arial" w:cs="Arial"/>
          <w:sz w:val="22"/>
        </w:rPr>
      </w:pPr>
      <w:proofErr w:type="gramStart"/>
      <w:r>
        <w:rPr>
          <w:rFonts w:ascii="Arial" w:eastAsia="Arial" w:hAnsi="Arial" w:cs="Arial"/>
          <w:b/>
          <w:sz w:val="22"/>
        </w:rPr>
        <w:t>(  )</w:t>
      </w:r>
      <w:proofErr w:type="gramEnd"/>
      <w:r>
        <w:rPr>
          <w:rFonts w:ascii="Arial" w:eastAsia="Arial" w:hAnsi="Arial" w:cs="Arial"/>
          <w:b/>
          <w:sz w:val="22"/>
        </w:rPr>
        <w:t xml:space="preserve"> Sim (  ) Não: </w:t>
      </w:r>
      <w:r w:rsidRPr="008F308D">
        <w:rPr>
          <w:rFonts w:ascii="Arial" w:eastAsia="Arial" w:hAnsi="Arial" w:cs="Arial"/>
          <w:sz w:val="22"/>
        </w:rPr>
        <w:t xml:space="preserve">Declaro que </w:t>
      </w:r>
      <w:r>
        <w:rPr>
          <w:rFonts w:ascii="Arial" w:eastAsia="Arial" w:hAnsi="Arial" w:cs="Arial"/>
          <w:sz w:val="22"/>
        </w:rPr>
        <w:t>não emprego menor de 18 anos em trabalho noturno, perigoso ou insalubre e não emprega menor de 16 anos, salvo menor, a partir de 14 anos, na condição de aprendiz, nos termos do artigo 7°, XXXIII, da Constituição;</w:t>
      </w:r>
    </w:p>
    <w:p w14:paraId="082A1AD6" w14:textId="77777777" w:rsidR="0098290E" w:rsidRDefault="0098290E" w:rsidP="0098290E">
      <w:pPr>
        <w:tabs>
          <w:tab w:val="left" w:pos="284"/>
        </w:tabs>
        <w:spacing w:after="120"/>
        <w:jc w:val="center"/>
        <w:rPr>
          <w:rFonts w:ascii="Arial" w:eastAsia="Arial" w:hAnsi="Arial" w:cs="Arial"/>
          <w:sz w:val="22"/>
        </w:rPr>
      </w:pPr>
      <w:r>
        <w:rPr>
          <w:rFonts w:ascii="Arial" w:eastAsia="Arial" w:hAnsi="Arial" w:cs="Arial"/>
          <w:sz w:val="22"/>
        </w:rPr>
        <w:t>Local, ___ de agosto de 2024.</w:t>
      </w:r>
    </w:p>
    <w:p w14:paraId="40319F93" w14:textId="77777777" w:rsidR="00C06F72" w:rsidRDefault="00C06F72" w:rsidP="00423A27">
      <w:pPr>
        <w:autoSpaceDE w:val="0"/>
        <w:spacing w:after="0"/>
        <w:ind w:right="-1"/>
      </w:pPr>
    </w:p>
    <w:p w14:paraId="4B3789E7" w14:textId="77777777" w:rsidR="0098290E" w:rsidRPr="00321F25" w:rsidRDefault="0098290E" w:rsidP="00423A27">
      <w:pPr>
        <w:autoSpaceDE w:val="0"/>
        <w:spacing w:after="0"/>
        <w:ind w:right="-1"/>
      </w:pPr>
    </w:p>
    <w:p w14:paraId="5A48F0BF" w14:textId="0D603DDA" w:rsidR="00B93E42" w:rsidRPr="00B93E42" w:rsidRDefault="00916A5F" w:rsidP="00423A27">
      <w:pPr>
        <w:pStyle w:val="PargrafodaLista"/>
        <w:autoSpaceDE w:val="0"/>
        <w:spacing w:after="0"/>
        <w:ind w:left="284" w:right="-1"/>
        <w:jc w:val="center"/>
        <w:rPr>
          <w:lang w:val="pt-BR"/>
        </w:rPr>
      </w:pPr>
      <w:r>
        <w:rPr>
          <w:lang w:val="pt-BR"/>
        </w:rPr>
        <w:t>________________________________</w:t>
      </w:r>
    </w:p>
    <w:p w14:paraId="2B213A57" w14:textId="38F8D804" w:rsidR="00BF5F4D" w:rsidRPr="00F75099" w:rsidRDefault="008577D3" w:rsidP="00423A27">
      <w:pPr>
        <w:autoSpaceDE w:val="0"/>
        <w:spacing w:after="0"/>
        <w:ind w:left="284" w:right="-1"/>
        <w:jc w:val="center"/>
        <w:rPr>
          <w:b/>
          <w:bCs/>
        </w:rPr>
      </w:pPr>
      <w:r w:rsidRPr="00916A5F">
        <w:rPr>
          <w:b/>
          <w:bCs/>
        </w:rPr>
        <w:t>ASSINA</w:t>
      </w:r>
      <w:r w:rsidR="00ED5490">
        <w:rPr>
          <w:b/>
          <w:bCs/>
        </w:rPr>
        <w:t>R</w:t>
      </w:r>
      <w:r w:rsidR="00916A5F" w:rsidRPr="00916A5F">
        <w:rPr>
          <w:b/>
          <w:bCs/>
        </w:rPr>
        <w:t xml:space="preserve"> E CARIMBAR</w:t>
      </w:r>
    </w:p>
    <w:sectPr w:rsidR="00BF5F4D" w:rsidRPr="00F75099" w:rsidSect="00827D63">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3D6DD" w14:textId="77777777" w:rsidR="00A76C65" w:rsidRDefault="00A76C65" w:rsidP="003A4A3B">
      <w:pPr>
        <w:spacing w:after="0" w:line="240" w:lineRule="auto"/>
      </w:pPr>
      <w:r>
        <w:separator/>
      </w:r>
    </w:p>
  </w:endnote>
  <w:endnote w:type="continuationSeparator" w:id="0">
    <w:p w14:paraId="398643FB" w14:textId="77777777" w:rsidR="00A76C65" w:rsidRDefault="00A76C65"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BC5E" w14:textId="77777777" w:rsidR="008577D3" w:rsidRDefault="008577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FE5B" w14:textId="77777777" w:rsidR="008577D3" w:rsidRDefault="008577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64DD5" w14:textId="77777777" w:rsidR="00A76C65" w:rsidRDefault="00A76C65" w:rsidP="003A4A3B">
      <w:pPr>
        <w:spacing w:after="0" w:line="240" w:lineRule="auto"/>
      </w:pPr>
      <w:r>
        <w:separator/>
      </w:r>
    </w:p>
  </w:footnote>
  <w:footnote w:type="continuationSeparator" w:id="0">
    <w:p w14:paraId="2D3B4D9B" w14:textId="77777777" w:rsidR="00A76C65" w:rsidRDefault="00A76C65"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B611" w14:textId="77777777" w:rsidR="008577D3" w:rsidRDefault="008577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9370235" w14:textId="77777777" w:rsidR="008577D3" w:rsidRDefault="008577D3" w:rsidP="00412E47">
    <w:pPr>
      <w:pStyle w:val="Cabealho"/>
      <w:rPr>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93D5" w14:textId="77777777" w:rsidR="008577D3" w:rsidRDefault="008577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5"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8"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0"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3"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15"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19"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0"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22"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24"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27"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0"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31"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3"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28"/>
  </w:num>
  <w:num w:numId="2" w16cid:durableId="406268917">
    <w:abstractNumId w:val="17"/>
  </w:num>
  <w:num w:numId="3" w16cid:durableId="1818525189">
    <w:abstractNumId w:val="5"/>
  </w:num>
  <w:num w:numId="4" w16cid:durableId="1858228311">
    <w:abstractNumId w:val="24"/>
  </w:num>
  <w:num w:numId="5" w16cid:durableId="990402750">
    <w:abstractNumId w:val="27"/>
  </w:num>
  <w:num w:numId="6" w16cid:durableId="1793354492">
    <w:abstractNumId w:val="31"/>
  </w:num>
  <w:num w:numId="7" w16cid:durableId="642851118">
    <w:abstractNumId w:val="20"/>
  </w:num>
  <w:num w:numId="8" w16cid:durableId="1146245612">
    <w:abstractNumId w:val="10"/>
  </w:num>
  <w:num w:numId="9" w16cid:durableId="1058821294">
    <w:abstractNumId w:val="25"/>
  </w:num>
  <w:num w:numId="10" w16cid:durableId="404424111">
    <w:abstractNumId w:val="13"/>
  </w:num>
  <w:num w:numId="11" w16cid:durableId="574509448">
    <w:abstractNumId w:val="8"/>
  </w:num>
  <w:num w:numId="12" w16cid:durableId="533230637">
    <w:abstractNumId w:val="3"/>
  </w:num>
  <w:num w:numId="13" w16cid:durableId="1512992424">
    <w:abstractNumId w:val="16"/>
  </w:num>
  <w:num w:numId="14" w16cid:durableId="1796409479">
    <w:abstractNumId w:val="6"/>
  </w:num>
  <w:num w:numId="15" w16cid:durableId="2051690137">
    <w:abstractNumId w:val="11"/>
  </w:num>
  <w:num w:numId="16" w16cid:durableId="1753626063">
    <w:abstractNumId w:val="22"/>
  </w:num>
  <w:num w:numId="17" w16cid:durableId="1433940489">
    <w:abstractNumId w:val="7"/>
  </w:num>
  <w:num w:numId="18" w16cid:durableId="533008632">
    <w:abstractNumId w:val="14"/>
  </w:num>
  <w:num w:numId="19" w16cid:durableId="442846057">
    <w:abstractNumId w:val="18"/>
  </w:num>
  <w:num w:numId="20" w16cid:durableId="1623076031">
    <w:abstractNumId w:val="0"/>
  </w:num>
  <w:num w:numId="21" w16cid:durableId="490220186">
    <w:abstractNumId w:val="34"/>
  </w:num>
  <w:num w:numId="22" w16cid:durableId="409038889">
    <w:abstractNumId w:val="15"/>
  </w:num>
  <w:num w:numId="23" w16cid:durableId="280261612">
    <w:abstractNumId w:val="9"/>
  </w:num>
  <w:num w:numId="24" w16cid:durableId="698629831">
    <w:abstractNumId w:val="33"/>
  </w:num>
  <w:num w:numId="25" w16cid:durableId="959384806">
    <w:abstractNumId w:val="1"/>
  </w:num>
  <w:num w:numId="26" w16cid:durableId="890310954">
    <w:abstractNumId w:val="19"/>
  </w:num>
  <w:num w:numId="27" w16cid:durableId="1717974347">
    <w:abstractNumId w:val="12"/>
  </w:num>
  <w:num w:numId="28" w16cid:durableId="1293437155">
    <w:abstractNumId w:val="30"/>
  </w:num>
  <w:num w:numId="29" w16cid:durableId="1421026704">
    <w:abstractNumId w:val="26"/>
  </w:num>
  <w:num w:numId="30" w16cid:durableId="59059804">
    <w:abstractNumId w:val="32"/>
  </w:num>
  <w:num w:numId="31" w16cid:durableId="46994494">
    <w:abstractNumId w:val="21"/>
  </w:num>
  <w:num w:numId="32" w16cid:durableId="1697266760">
    <w:abstractNumId w:val="23"/>
  </w:num>
  <w:num w:numId="33" w16cid:durableId="1273051232">
    <w:abstractNumId w:val="35"/>
  </w:num>
  <w:num w:numId="34" w16cid:durableId="2119832454">
    <w:abstractNumId w:val="2"/>
  </w:num>
  <w:num w:numId="35" w16cid:durableId="381248647">
    <w:abstractNumId w:val="4"/>
  </w:num>
  <w:num w:numId="36" w16cid:durableId="20661012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234A"/>
    <w:rsid w:val="0000318B"/>
    <w:rsid w:val="0000591F"/>
    <w:rsid w:val="00006780"/>
    <w:rsid w:val="00010344"/>
    <w:rsid w:val="0001054B"/>
    <w:rsid w:val="000106A4"/>
    <w:rsid w:val="000121B1"/>
    <w:rsid w:val="000139E2"/>
    <w:rsid w:val="00014A79"/>
    <w:rsid w:val="00014B80"/>
    <w:rsid w:val="000207C4"/>
    <w:rsid w:val="00021029"/>
    <w:rsid w:val="00021D29"/>
    <w:rsid w:val="0002377A"/>
    <w:rsid w:val="00023C7F"/>
    <w:rsid w:val="00023C8B"/>
    <w:rsid w:val="00025F56"/>
    <w:rsid w:val="00027417"/>
    <w:rsid w:val="00030BA5"/>
    <w:rsid w:val="00032818"/>
    <w:rsid w:val="000354B4"/>
    <w:rsid w:val="00035944"/>
    <w:rsid w:val="00035968"/>
    <w:rsid w:val="00035E70"/>
    <w:rsid w:val="0003601F"/>
    <w:rsid w:val="00036A77"/>
    <w:rsid w:val="00037444"/>
    <w:rsid w:val="00042826"/>
    <w:rsid w:val="000440F4"/>
    <w:rsid w:val="00044EA4"/>
    <w:rsid w:val="00045880"/>
    <w:rsid w:val="00047382"/>
    <w:rsid w:val="000502EA"/>
    <w:rsid w:val="00050D80"/>
    <w:rsid w:val="000516FC"/>
    <w:rsid w:val="00051B1E"/>
    <w:rsid w:val="00052891"/>
    <w:rsid w:val="00056202"/>
    <w:rsid w:val="00056D31"/>
    <w:rsid w:val="000570B5"/>
    <w:rsid w:val="000579EE"/>
    <w:rsid w:val="00060622"/>
    <w:rsid w:val="000613E3"/>
    <w:rsid w:val="00063749"/>
    <w:rsid w:val="00065C66"/>
    <w:rsid w:val="00065F43"/>
    <w:rsid w:val="00066089"/>
    <w:rsid w:val="00067CC8"/>
    <w:rsid w:val="00071175"/>
    <w:rsid w:val="0007147A"/>
    <w:rsid w:val="00071E60"/>
    <w:rsid w:val="00072FEE"/>
    <w:rsid w:val="00073B0A"/>
    <w:rsid w:val="00073D0B"/>
    <w:rsid w:val="0007645F"/>
    <w:rsid w:val="0007686C"/>
    <w:rsid w:val="000804A3"/>
    <w:rsid w:val="00081F05"/>
    <w:rsid w:val="00082CD5"/>
    <w:rsid w:val="000846D6"/>
    <w:rsid w:val="000868D3"/>
    <w:rsid w:val="00086DA5"/>
    <w:rsid w:val="000908D5"/>
    <w:rsid w:val="00090F34"/>
    <w:rsid w:val="0009192B"/>
    <w:rsid w:val="00092047"/>
    <w:rsid w:val="00092489"/>
    <w:rsid w:val="00092772"/>
    <w:rsid w:val="00096232"/>
    <w:rsid w:val="00096E74"/>
    <w:rsid w:val="00097EB7"/>
    <w:rsid w:val="000A044B"/>
    <w:rsid w:val="000A20D5"/>
    <w:rsid w:val="000A3C49"/>
    <w:rsid w:val="000A3D0C"/>
    <w:rsid w:val="000A4CBF"/>
    <w:rsid w:val="000A7FF0"/>
    <w:rsid w:val="000B0144"/>
    <w:rsid w:val="000B08BB"/>
    <w:rsid w:val="000B1420"/>
    <w:rsid w:val="000B2805"/>
    <w:rsid w:val="000B3523"/>
    <w:rsid w:val="000B451B"/>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E178F"/>
    <w:rsid w:val="000E1C32"/>
    <w:rsid w:val="000E3637"/>
    <w:rsid w:val="000E3B7E"/>
    <w:rsid w:val="000E4BFC"/>
    <w:rsid w:val="000E7797"/>
    <w:rsid w:val="000E7CD6"/>
    <w:rsid w:val="000F1519"/>
    <w:rsid w:val="000F20C6"/>
    <w:rsid w:val="000F4057"/>
    <w:rsid w:val="000F46B3"/>
    <w:rsid w:val="000F47A8"/>
    <w:rsid w:val="000F4F29"/>
    <w:rsid w:val="000F5019"/>
    <w:rsid w:val="000F5688"/>
    <w:rsid w:val="000F68F5"/>
    <w:rsid w:val="00102516"/>
    <w:rsid w:val="00102C22"/>
    <w:rsid w:val="00104548"/>
    <w:rsid w:val="00105506"/>
    <w:rsid w:val="00111EFC"/>
    <w:rsid w:val="00112397"/>
    <w:rsid w:val="00115183"/>
    <w:rsid w:val="00115360"/>
    <w:rsid w:val="00115705"/>
    <w:rsid w:val="00117EDA"/>
    <w:rsid w:val="00124352"/>
    <w:rsid w:val="00124AC5"/>
    <w:rsid w:val="001252D1"/>
    <w:rsid w:val="00126CF6"/>
    <w:rsid w:val="00127240"/>
    <w:rsid w:val="00127ED3"/>
    <w:rsid w:val="00131AF5"/>
    <w:rsid w:val="001330F9"/>
    <w:rsid w:val="00135B23"/>
    <w:rsid w:val="001366C4"/>
    <w:rsid w:val="001371B7"/>
    <w:rsid w:val="00137A62"/>
    <w:rsid w:val="00140C14"/>
    <w:rsid w:val="00140EF1"/>
    <w:rsid w:val="00141805"/>
    <w:rsid w:val="00142F22"/>
    <w:rsid w:val="001443F6"/>
    <w:rsid w:val="00147012"/>
    <w:rsid w:val="001477AF"/>
    <w:rsid w:val="00150D0A"/>
    <w:rsid w:val="00151209"/>
    <w:rsid w:val="00152943"/>
    <w:rsid w:val="00152C46"/>
    <w:rsid w:val="00153DE6"/>
    <w:rsid w:val="00154030"/>
    <w:rsid w:val="0015449A"/>
    <w:rsid w:val="0015565C"/>
    <w:rsid w:val="0016037E"/>
    <w:rsid w:val="00160AF0"/>
    <w:rsid w:val="001622B1"/>
    <w:rsid w:val="00163227"/>
    <w:rsid w:val="0016360D"/>
    <w:rsid w:val="001657AC"/>
    <w:rsid w:val="00165C09"/>
    <w:rsid w:val="00167E2D"/>
    <w:rsid w:val="00170A1F"/>
    <w:rsid w:val="0017202C"/>
    <w:rsid w:val="001721D7"/>
    <w:rsid w:val="00172335"/>
    <w:rsid w:val="00172B49"/>
    <w:rsid w:val="00173E94"/>
    <w:rsid w:val="0017481E"/>
    <w:rsid w:val="00174999"/>
    <w:rsid w:val="001757A3"/>
    <w:rsid w:val="00176088"/>
    <w:rsid w:val="001762CC"/>
    <w:rsid w:val="001766BE"/>
    <w:rsid w:val="00177469"/>
    <w:rsid w:val="00182787"/>
    <w:rsid w:val="00185C76"/>
    <w:rsid w:val="00185D19"/>
    <w:rsid w:val="00187344"/>
    <w:rsid w:val="001875D0"/>
    <w:rsid w:val="0019086B"/>
    <w:rsid w:val="00192B93"/>
    <w:rsid w:val="00192EAB"/>
    <w:rsid w:val="001946FF"/>
    <w:rsid w:val="0019491B"/>
    <w:rsid w:val="00195EEA"/>
    <w:rsid w:val="00197E48"/>
    <w:rsid w:val="001A023F"/>
    <w:rsid w:val="001A3F65"/>
    <w:rsid w:val="001A6901"/>
    <w:rsid w:val="001A6AC0"/>
    <w:rsid w:val="001A7620"/>
    <w:rsid w:val="001B1A72"/>
    <w:rsid w:val="001B1F37"/>
    <w:rsid w:val="001B23AD"/>
    <w:rsid w:val="001B50AF"/>
    <w:rsid w:val="001B50C2"/>
    <w:rsid w:val="001B5A45"/>
    <w:rsid w:val="001B6374"/>
    <w:rsid w:val="001B7CFD"/>
    <w:rsid w:val="001C2752"/>
    <w:rsid w:val="001C2872"/>
    <w:rsid w:val="001C4D09"/>
    <w:rsid w:val="001C5198"/>
    <w:rsid w:val="001C68D1"/>
    <w:rsid w:val="001C69A6"/>
    <w:rsid w:val="001C75D0"/>
    <w:rsid w:val="001C7A18"/>
    <w:rsid w:val="001D0AF3"/>
    <w:rsid w:val="001D129C"/>
    <w:rsid w:val="001D17BD"/>
    <w:rsid w:val="001D20B9"/>
    <w:rsid w:val="001D254C"/>
    <w:rsid w:val="001D2720"/>
    <w:rsid w:val="001D313C"/>
    <w:rsid w:val="001D47C9"/>
    <w:rsid w:val="001D755A"/>
    <w:rsid w:val="001E035E"/>
    <w:rsid w:val="001E1363"/>
    <w:rsid w:val="001E5683"/>
    <w:rsid w:val="001E615A"/>
    <w:rsid w:val="001E6FAE"/>
    <w:rsid w:val="001E7384"/>
    <w:rsid w:val="001E7A8C"/>
    <w:rsid w:val="001E7B67"/>
    <w:rsid w:val="001F029C"/>
    <w:rsid w:val="001F10C1"/>
    <w:rsid w:val="001F609F"/>
    <w:rsid w:val="001F66DA"/>
    <w:rsid w:val="001F6E4E"/>
    <w:rsid w:val="001F79C8"/>
    <w:rsid w:val="002030A1"/>
    <w:rsid w:val="002048D3"/>
    <w:rsid w:val="002107DC"/>
    <w:rsid w:val="00210C43"/>
    <w:rsid w:val="0021176C"/>
    <w:rsid w:val="002178C9"/>
    <w:rsid w:val="00220534"/>
    <w:rsid w:val="00220BB6"/>
    <w:rsid w:val="0022139D"/>
    <w:rsid w:val="0022160B"/>
    <w:rsid w:val="00223460"/>
    <w:rsid w:val="002247F8"/>
    <w:rsid w:val="002256B9"/>
    <w:rsid w:val="002319DD"/>
    <w:rsid w:val="00232398"/>
    <w:rsid w:val="002337D0"/>
    <w:rsid w:val="00236A80"/>
    <w:rsid w:val="00236E1E"/>
    <w:rsid w:val="00236FE9"/>
    <w:rsid w:val="002401B5"/>
    <w:rsid w:val="00241290"/>
    <w:rsid w:val="002416E1"/>
    <w:rsid w:val="0024331F"/>
    <w:rsid w:val="00247DDC"/>
    <w:rsid w:val="00250864"/>
    <w:rsid w:val="00252C64"/>
    <w:rsid w:val="00257BC9"/>
    <w:rsid w:val="002607EA"/>
    <w:rsid w:val="002608B3"/>
    <w:rsid w:val="00260A6B"/>
    <w:rsid w:val="00263E48"/>
    <w:rsid w:val="00266526"/>
    <w:rsid w:val="0026686C"/>
    <w:rsid w:val="00271C85"/>
    <w:rsid w:val="00273D0E"/>
    <w:rsid w:val="002741E7"/>
    <w:rsid w:val="00274413"/>
    <w:rsid w:val="00274694"/>
    <w:rsid w:val="00274E53"/>
    <w:rsid w:val="002814C6"/>
    <w:rsid w:val="0028162E"/>
    <w:rsid w:val="002835A1"/>
    <w:rsid w:val="00285903"/>
    <w:rsid w:val="0028604C"/>
    <w:rsid w:val="002865A4"/>
    <w:rsid w:val="00286B0A"/>
    <w:rsid w:val="002911AC"/>
    <w:rsid w:val="0029167E"/>
    <w:rsid w:val="00292C05"/>
    <w:rsid w:val="00294D52"/>
    <w:rsid w:val="00294D59"/>
    <w:rsid w:val="002A02D5"/>
    <w:rsid w:val="002A3D87"/>
    <w:rsid w:val="002A4AE5"/>
    <w:rsid w:val="002A4C81"/>
    <w:rsid w:val="002A5A2F"/>
    <w:rsid w:val="002A68C3"/>
    <w:rsid w:val="002A7111"/>
    <w:rsid w:val="002A7620"/>
    <w:rsid w:val="002B0004"/>
    <w:rsid w:val="002B0242"/>
    <w:rsid w:val="002B0563"/>
    <w:rsid w:val="002B0C26"/>
    <w:rsid w:val="002B0E93"/>
    <w:rsid w:val="002B12C3"/>
    <w:rsid w:val="002B1AF7"/>
    <w:rsid w:val="002B2818"/>
    <w:rsid w:val="002B3F59"/>
    <w:rsid w:val="002B50AF"/>
    <w:rsid w:val="002B6152"/>
    <w:rsid w:val="002C48D0"/>
    <w:rsid w:val="002C56A9"/>
    <w:rsid w:val="002C752E"/>
    <w:rsid w:val="002D0261"/>
    <w:rsid w:val="002D04D0"/>
    <w:rsid w:val="002D1D8C"/>
    <w:rsid w:val="002D266B"/>
    <w:rsid w:val="002D30B5"/>
    <w:rsid w:val="002D4EF4"/>
    <w:rsid w:val="002D50C8"/>
    <w:rsid w:val="002D55E4"/>
    <w:rsid w:val="002D658A"/>
    <w:rsid w:val="002D66B1"/>
    <w:rsid w:val="002D6FB5"/>
    <w:rsid w:val="002D70E7"/>
    <w:rsid w:val="002E2F6F"/>
    <w:rsid w:val="002E3A4D"/>
    <w:rsid w:val="002E59C1"/>
    <w:rsid w:val="002E5A01"/>
    <w:rsid w:val="002E6364"/>
    <w:rsid w:val="002E66F9"/>
    <w:rsid w:val="002E68C2"/>
    <w:rsid w:val="002E7989"/>
    <w:rsid w:val="002F0BDF"/>
    <w:rsid w:val="002F2DAE"/>
    <w:rsid w:val="002F4A85"/>
    <w:rsid w:val="003010AA"/>
    <w:rsid w:val="0030212E"/>
    <w:rsid w:val="00302565"/>
    <w:rsid w:val="0030300F"/>
    <w:rsid w:val="00303D66"/>
    <w:rsid w:val="0030466E"/>
    <w:rsid w:val="00304D7F"/>
    <w:rsid w:val="00305004"/>
    <w:rsid w:val="00305C42"/>
    <w:rsid w:val="0030715D"/>
    <w:rsid w:val="0030763F"/>
    <w:rsid w:val="003103AB"/>
    <w:rsid w:val="0031087E"/>
    <w:rsid w:val="00312505"/>
    <w:rsid w:val="003132C9"/>
    <w:rsid w:val="0031388D"/>
    <w:rsid w:val="00314C0E"/>
    <w:rsid w:val="00315F64"/>
    <w:rsid w:val="0031643F"/>
    <w:rsid w:val="00316D3F"/>
    <w:rsid w:val="00317D56"/>
    <w:rsid w:val="0032109B"/>
    <w:rsid w:val="003217D0"/>
    <w:rsid w:val="0032190E"/>
    <w:rsid w:val="00321F25"/>
    <w:rsid w:val="00323422"/>
    <w:rsid w:val="003237B9"/>
    <w:rsid w:val="00324433"/>
    <w:rsid w:val="003248B9"/>
    <w:rsid w:val="00324E73"/>
    <w:rsid w:val="00326A20"/>
    <w:rsid w:val="0032787C"/>
    <w:rsid w:val="00330EC8"/>
    <w:rsid w:val="003326D2"/>
    <w:rsid w:val="00334032"/>
    <w:rsid w:val="00334A50"/>
    <w:rsid w:val="00337559"/>
    <w:rsid w:val="00340728"/>
    <w:rsid w:val="0034162F"/>
    <w:rsid w:val="003418A9"/>
    <w:rsid w:val="00342474"/>
    <w:rsid w:val="00345E5E"/>
    <w:rsid w:val="003507A8"/>
    <w:rsid w:val="00350B0C"/>
    <w:rsid w:val="00350C9E"/>
    <w:rsid w:val="003516E0"/>
    <w:rsid w:val="00352BE8"/>
    <w:rsid w:val="003573CA"/>
    <w:rsid w:val="003623FD"/>
    <w:rsid w:val="003630B4"/>
    <w:rsid w:val="003649A3"/>
    <w:rsid w:val="003669DF"/>
    <w:rsid w:val="0037016D"/>
    <w:rsid w:val="003728B8"/>
    <w:rsid w:val="00372A45"/>
    <w:rsid w:val="00374C3C"/>
    <w:rsid w:val="003751F4"/>
    <w:rsid w:val="00376F6E"/>
    <w:rsid w:val="00381BCA"/>
    <w:rsid w:val="00383F66"/>
    <w:rsid w:val="0038555C"/>
    <w:rsid w:val="00385A20"/>
    <w:rsid w:val="003877C5"/>
    <w:rsid w:val="00393F73"/>
    <w:rsid w:val="00395316"/>
    <w:rsid w:val="00397514"/>
    <w:rsid w:val="00397AF4"/>
    <w:rsid w:val="003A16C9"/>
    <w:rsid w:val="003A4569"/>
    <w:rsid w:val="003A4A3B"/>
    <w:rsid w:val="003A5F1C"/>
    <w:rsid w:val="003A78CF"/>
    <w:rsid w:val="003A7F79"/>
    <w:rsid w:val="003B2B7A"/>
    <w:rsid w:val="003B2D3D"/>
    <w:rsid w:val="003B3DDB"/>
    <w:rsid w:val="003B449D"/>
    <w:rsid w:val="003B6B39"/>
    <w:rsid w:val="003B7883"/>
    <w:rsid w:val="003C0DBB"/>
    <w:rsid w:val="003C285D"/>
    <w:rsid w:val="003C3739"/>
    <w:rsid w:val="003C4BB7"/>
    <w:rsid w:val="003C4E7E"/>
    <w:rsid w:val="003C5191"/>
    <w:rsid w:val="003C6F63"/>
    <w:rsid w:val="003C76C5"/>
    <w:rsid w:val="003C7AF9"/>
    <w:rsid w:val="003C7B1B"/>
    <w:rsid w:val="003D0FA7"/>
    <w:rsid w:val="003D1348"/>
    <w:rsid w:val="003D1764"/>
    <w:rsid w:val="003D30B2"/>
    <w:rsid w:val="003D3A8C"/>
    <w:rsid w:val="003D4F10"/>
    <w:rsid w:val="003D58E3"/>
    <w:rsid w:val="003D70B6"/>
    <w:rsid w:val="003E08D4"/>
    <w:rsid w:val="003E3B59"/>
    <w:rsid w:val="003E3D95"/>
    <w:rsid w:val="003E4FE7"/>
    <w:rsid w:val="003E67A9"/>
    <w:rsid w:val="003E6A96"/>
    <w:rsid w:val="003E76A0"/>
    <w:rsid w:val="003F06B0"/>
    <w:rsid w:val="003F0E73"/>
    <w:rsid w:val="003F2C1E"/>
    <w:rsid w:val="003F7D1D"/>
    <w:rsid w:val="00401B14"/>
    <w:rsid w:val="00402001"/>
    <w:rsid w:val="0040315C"/>
    <w:rsid w:val="004038F2"/>
    <w:rsid w:val="00403CD6"/>
    <w:rsid w:val="00403EAE"/>
    <w:rsid w:val="004053A0"/>
    <w:rsid w:val="004070A3"/>
    <w:rsid w:val="00407923"/>
    <w:rsid w:val="00410ABF"/>
    <w:rsid w:val="0041218D"/>
    <w:rsid w:val="00412E47"/>
    <w:rsid w:val="00414F7A"/>
    <w:rsid w:val="00416832"/>
    <w:rsid w:val="00417389"/>
    <w:rsid w:val="004178D9"/>
    <w:rsid w:val="00417ABA"/>
    <w:rsid w:val="00420B08"/>
    <w:rsid w:val="00422F08"/>
    <w:rsid w:val="00423A27"/>
    <w:rsid w:val="00427BE2"/>
    <w:rsid w:val="004303EB"/>
    <w:rsid w:val="0043123F"/>
    <w:rsid w:val="00431DFF"/>
    <w:rsid w:val="00432935"/>
    <w:rsid w:val="004351E5"/>
    <w:rsid w:val="00436448"/>
    <w:rsid w:val="00442FEE"/>
    <w:rsid w:val="00443ADC"/>
    <w:rsid w:val="004445FC"/>
    <w:rsid w:val="004459B5"/>
    <w:rsid w:val="00446A9C"/>
    <w:rsid w:val="00446D48"/>
    <w:rsid w:val="004501F7"/>
    <w:rsid w:val="0045131A"/>
    <w:rsid w:val="004517BB"/>
    <w:rsid w:val="00451952"/>
    <w:rsid w:val="00451D97"/>
    <w:rsid w:val="00452D0A"/>
    <w:rsid w:val="004539FF"/>
    <w:rsid w:val="00454960"/>
    <w:rsid w:val="00460A79"/>
    <w:rsid w:val="00460F04"/>
    <w:rsid w:val="00463B76"/>
    <w:rsid w:val="004640B8"/>
    <w:rsid w:val="00464E99"/>
    <w:rsid w:val="0046531F"/>
    <w:rsid w:val="00466F01"/>
    <w:rsid w:val="004673DE"/>
    <w:rsid w:val="00470913"/>
    <w:rsid w:val="004715CB"/>
    <w:rsid w:val="00473C70"/>
    <w:rsid w:val="004744B9"/>
    <w:rsid w:val="00474F97"/>
    <w:rsid w:val="004828DE"/>
    <w:rsid w:val="004854E8"/>
    <w:rsid w:val="00485F35"/>
    <w:rsid w:val="004862AF"/>
    <w:rsid w:val="0048737A"/>
    <w:rsid w:val="00487B8C"/>
    <w:rsid w:val="00492F6E"/>
    <w:rsid w:val="004955D7"/>
    <w:rsid w:val="00495B0B"/>
    <w:rsid w:val="00495EE9"/>
    <w:rsid w:val="00496F7F"/>
    <w:rsid w:val="00497075"/>
    <w:rsid w:val="0049779A"/>
    <w:rsid w:val="004A0F1D"/>
    <w:rsid w:val="004A198C"/>
    <w:rsid w:val="004A1AA4"/>
    <w:rsid w:val="004A5718"/>
    <w:rsid w:val="004A5BA0"/>
    <w:rsid w:val="004A7B4B"/>
    <w:rsid w:val="004B027F"/>
    <w:rsid w:val="004B0573"/>
    <w:rsid w:val="004B114A"/>
    <w:rsid w:val="004B13AD"/>
    <w:rsid w:val="004B17C5"/>
    <w:rsid w:val="004B233E"/>
    <w:rsid w:val="004B27CB"/>
    <w:rsid w:val="004B33B9"/>
    <w:rsid w:val="004B4667"/>
    <w:rsid w:val="004B7805"/>
    <w:rsid w:val="004C103F"/>
    <w:rsid w:val="004C1D15"/>
    <w:rsid w:val="004C218B"/>
    <w:rsid w:val="004C564B"/>
    <w:rsid w:val="004C5BC8"/>
    <w:rsid w:val="004C7064"/>
    <w:rsid w:val="004D144D"/>
    <w:rsid w:val="004D179E"/>
    <w:rsid w:val="004D283E"/>
    <w:rsid w:val="004D3A1A"/>
    <w:rsid w:val="004D40AA"/>
    <w:rsid w:val="004D4D40"/>
    <w:rsid w:val="004D571D"/>
    <w:rsid w:val="004E0890"/>
    <w:rsid w:val="004E1C77"/>
    <w:rsid w:val="004E3A84"/>
    <w:rsid w:val="004E42D4"/>
    <w:rsid w:val="004E6C05"/>
    <w:rsid w:val="004E756E"/>
    <w:rsid w:val="004F2B2B"/>
    <w:rsid w:val="004F66B6"/>
    <w:rsid w:val="004F67DF"/>
    <w:rsid w:val="004F6B64"/>
    <w:rsid w:val="004F72FE"/>
    <w:rsid w:val="004F76B9"/>
    <w:rsid w:val="00501E5E"/>
    <w:rsid w:val="00503100"/>
    <w:rsid w:val="00505CA5"/>
    <w:rsid w:val="0050627D"/>
    <w:rsid w:val="0050780E"/>
    <w:rsid w:val="00511BFC"/>
    <w:rsid w:val="00511DCC"/>
    <w:rsid w:val="00513627"/>
    <w:rsid w:val="00513E5C"/>
    <w:rsid w:val="00514FC5"/>
    <w:rsid w:val="00517F83"/>
    <w:rsid w:val="00520E02"/>
    <w:rsid w:val="00524289"/>
    <w:rsid w:val="00526FF5"/>
    <w:rsid w:val="00527265"/>
    <w:rsid w:val="005304AA"/>
    <w:rsid w:val="00535221"/>
    <w:rsid w:val="00535861"/>
    <w:rsid w:val="00537F22"/>
    <w:rsid w:val="00540974"/>
    <w:rsid w:val="005422D2"/>
    <w:rsid w:val="00544724"/>
    <w:rsid w:val="00546373"/>
    <w:rsid w:val="005469A1"/>
    <w:rsid w:val="005471ED"/>
    <w:rsid w:val="00547690"/>
    <w:rsid w:val="00547B7D"/>
    <w:rsid w:val="00552F94"/>
    <w:rsid w:val="00553C0A"/>
    <w:rsid w:val="00554765"/>
    <w:rsid w:val="005557D3"/>
    <w:rsid w:val="00560046"/>
    <w:rsid w:val="00561BCD"/>
    <w:rsid w:val="0056486A"/>
    <w:rsid w:val="00566CA1"/>
    <w:rsid w:val="005723FB"/>
    <w:rsid w:val="00574DF4"/>
    <w:rsid w:val="00576115"/>
    <w:rsid w:val="005818B3"/>
    <w:rsid w:val="00582207"/>
    <w:rsid w:val="00582891"/>
    <w:rsid w:val="00583672"/>
    <w:rsid w:val="00586170"/>
    <w:rsid w:val="00586B88"/>
    <w:rsid w:val="00590590"/>
    <w:rsid w:val="005945C9"/>
    <w:rsid w:val="005950C2"/>
    <w:rsid w:val="00595F4D"/>
    <w:rsid w:val="00596CC2"/>
    <w:rsid w:val="00597541"/>
    <w:rsid w:val="00597D43"/>
    <w:rsid w:val="00597FA6"/>
    <w:rsid w:val="005A0418"/>
    <w:rsid w:val="005A0638"/>
    <w:rsid w:val="005A0D95"/>
    <w:rsid w:val="005A42D8"/>
    <w:rsid w:val="005A7A5D"/>
    <w:rsid w:val="005A7CDB"/>
    <w:rsid w:val="005B1AA1"/>
    <w:rsid w:val="005B1C5C"/>
    <w:rsid w:val="005B2618"/>
    <w:rsid w:val="005B4F19"/>
    <w:rsid w:val="005B6162"/>
    <w:rsid w:val="005C1A4D"/>
    <w:rsid w:val="005C2227"/>
    <w:rsid w:val="005C39B4"/>
    <w:rsid w:val="005C4AFA"/>
    <w:rsid w:val="005C701C"/>
    <w:rsid w:val="005C7BED"/>
    <w:rsid w:val="005D0A69"/>
    <w:rsid w:val="005D2E7C"/>
    <w:rsid w:val="005D3310"/>
    <w:rsid w:val="005D3A0A"/>
    <w:rsid w:val="005E02D4"/>
    <w:rsid w:val="005E0534"/>
    <w:rsid w:val="005E0983"/>
    <w:rsid w:val="005F0DE1"/>
    <w:rsid w:val="005F0ECD"/>
    <w:rsid w:val="005F1232"/>
    <w:rsid w:val="005F2F6A"/>
    <w:rsid w:val="005F6898"/>
    <w:rsid w:val="005F75A0"/>
    <w:rsid w:val="005F7A8F"/>
    <w:rsid w:val="005F7F95"/>
    <w:rsid w:val="0060029B"/>
    <w:rsid w:val="00603195"/>
    <w:rsid w:val="006036DC"/>
    <w:rsid w:val="00605E94"/>
    <w:rsid w:val="006070F1"/>
    <w:rsid w:val="006077F7"/>
    <w:rsid w:val="00611295"/>
    <w:rsid w:val="0061285E"/>
    <w:rsid w:val="00613A22"/>
    <w:rsid w:val="00615410"/>
    <w:rsid w:val="00615FB9"/>
    <w:rsid w:val="006201C6"/>
    <w:rsid w:val="006211C8"/>
    <w:rsid w:val="00625E03"/>
    <w:rsid w:val="00626383"/>
    <w:rsid w:val="006265F9"/>
    <w:rsid w:val="00626D2B"/>
    <w:rsid w:val="00630F1D"/>
    <w:rsid w:val="00631763"/>
    <w:rsid w:val="0063258D"/>
    <w:rsid w:val="006343F1"/>
    <w:rsid w:val="006368FC"/>
    <w:rsid w:val="00637857"/>
    <w:rsid w:val="00637C9E"/>
    <w:rsid w:val="00641F9C"/>
    <w:rsid w:val="006423DF"/>
    <w:rsid w:val="00651CF5"/>
    <w:rsid w:val="00651F39"/>
    <w:rsid w:val="00652194"/>
    <w:rsid w:val="006527DE"/>
    <w:rsid w:val="00652DBF"/>
    <w:rsid w:val="00655AC7"/>
    <w:rsid w:val="00661447"/>
    <w:rsid w:val="00662A54"/>
    <w:rsid w:val="006633B2"/>
    <w:rsid w:val="00663750"/>
    <w:rsid w:val="006652E5"/>
    <w:rsid w:val="00666DE3"/>
    <w:rsid w:val="006677A3"/>
    <w:rsid w:val="00667BD9"/>
    <w:rsid w:val="0067068D"/>
    <w:rsid w:val="00670DB7"/>
    <w:rsid w:val="006717F3"/>
    <w:rsid w:val="006719C4"/>
    <w:rsid w:val="00671C8D"/>
    <w:rsid w:val="00675A0A"/>
    <w:rsid w:val="006775F5"/>
    <w:rsid w:val="00682FCE"/>
    <w:rsid w:val="0068308F"/>
    <w:rsid w:val="00685A7E"/>
    <w:rsid w:val="00687AB7"/>
    <w:rsid w:val="0069049F"/>
    <w:rsid w:val="00691358"/>
    <w:rsid w:val="00694170"/>
    <w:rsid w:val="0069460B"/>
    <w:rsid w:val="006958CF"/>
    <w:rsid w:val="00696C65"/>
    <w:rsid w:val="006972AE"/>
    <w:rsid w:val="006A09AD"/>
    <w:rsid w:val="006A0C26"/>
    <w:rsid w:val="006A0F71"/>
    <w:rsid w:val="006A26CC"/>
    <w:rsid w:val="006A31DE"/>
    <w:rsid w:val="006A55BE"/>
    <w:rsid w:val="006A6958"/>
    <w:rsid w:val="006A7C89"/>
    <w:rsid w:val="006B1E94"/>
    <w:rsid w:val="006B55B6"/>
    <w:rsid w:val="006B6B2C"/>
    <w:rsid w:val="006B77FD"/>
    <w:rsid w:val="006C01A9"/>
    <w:rsid w:val="006C1B99"/>
    <w:rsid w:val="006C3C8C"/>
    <w:rsid w:val="006C6AA3"/>
    <w:rsid w:val="006C6C7E"/>
    <w:rsid w:val="006C6EE1"/>
    <w:rsid w:val="006D01F7"/>
    <w:rsid w:val="006D219E"/>
    <w:rsid w:val="006D295C"/>
    <w:rsid w:val="006D3646"/>
    <w:rsid w:val="006D4095"/>
    <w:rsid w:val="006D6ED1"/>
    <w:rsid w:val="006D7AC1"/>
    <w:rsid w:val="006D7F68"/>
    <w:rsid w:val="006E0D29"/>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4FE7"/>
    <w:rsid w:val="00705E65"/>
    <w:rsid w:val="00706AD1"/>
    <w:rsid w:val="00706D2E"/>
    <w:rsid w:val="00707528"/>
    <w:rsid w:val="00710679"/>
    <w:rsid w:val="00710A30"/>
    <w:rsid w:val="00710B74"/>
    <w:rsid w:val="00712602"/>
    <w:rsid w:val="00714AD2"/>
    <w:rsid w:val="00715A8D"/>
    <w:rsid w:val="00716CCB"/>
    <w:rsid w:val="00717024"/>
    <w:rsid w:val="00720DF7"/>
    <w:rsid w:val="00722723"/>
    <w:rsid w:val="00723BAE"/>
    <w:rsid w:val="00725F3B"/>
    <w:rsid w:val="00727CA9"/>
    <w:rsid w:val="00730185"/>
    <w:rsid w:val="00730291"/>
    <w:rsid w:val="00731621"/>
    <w:rsid w:val="0073485A"/>
    <w:rsid w:val="00736300"/>
    <w:rsid w:val="00740208"/>
    <w:rsid w:val="0074279B"/>
    <w:rsid w:val="00744016"/>
    <w:rsid w:val="00745237"/>
    <w:rsid w:val="0074748A"/>
    <w:rsid w:val="0075360B"/>
    <w:rsid w:val="007538C1"/>
    <w:rsid w:val="007549FC"/>
    <w:rsid w:val="00754BAF"/>
    <w:rsid w:val="0075546B"/>
    <w:rsid w:val="007573B3"/>
    <w:rsid w:val="00757745"/>
    <w:rsid w:val="007604CB"/>
    <w:rsid w:val="00761B32"/>
    <w:rsid w:val="00761C08"/>
    <w:rsid w:val="00762CDE"/>
    <w:rsid w:val="00762CE0"/>
    <w:rsid w:val="00764054"/>
    <w:rsid w:val="00764418"/>
    <w:rsid w:val="007663E4"/>
    <w:rsid w:val="00766ED8"/>
    <w:rsid w:val="0077174C"/>
    <w:rsid w:val="00774664"/>
    <w:rsid w:val="00776159"/>
    <w:rsid w:val="00776CBE"/>
    <w:rsid w:val="00776CC2"/>
    <w:rsid w:val="00777282"/>
    <w:rsid w:val="00777D8B"/>
    <w:rsid w:val="0078053B"/>
    <w:rsid w:val="00782A8B"/>
    <w:rsid w:val="007832AD"/>
    <w:rsid w:val="0078336B"/>
    <w:rsid w:val="00784700"/>
    <w:rsid w:val="0078513C"/>
    <w:rsid w:val="0078521A"/>
    <w:rsid w:val="00786A90"/>
    <w:rsid w:val="00786ED3"/>
    <w:rsid w:val="00786F3C"/>
    <w:rsid w:val="00790260"/>
    <w:rsid w:val="0079089F"/>
    <w:rsid w:val="00791387"/>
    <w:rsid w:val="00792D1E"/>
    <w:rsid w:val="007976A3"/>
    <w:rsid w:val="007A0964"/>
    <w:rsid w:val="007A1556"/>
    <w:rsid w:val="007A20CB"/>
    <w:rsid w:val="007A223C"/>
    <w:rsid w:val="007A3C7F"/>
    <w:rsid w:val="007A6607"/>
    <w:rsid w:val="007A6616"/>
    <w:rsid w:val="007A7F29"/>
    <w:rsid w:val="007B01A2"/>
    <w:rsid w:val="007B0A15"/>
    <w:rsid w:val="007B0DBA"/>
    <w:rsid w:val="007B2428"/>
    <w:rsid w:val="007B36B7"/>
    <w:rsid w:val="007B62D8"/>
    <w:rsid w:val="007B65D4"/>
    <w:rsid w:val="007B68DC"/>
    <w:rsid w:val="007B6AFC"/>
    <w:rsid w:val="007C0879"/>
    <w:rsid w:val="007C39ED"/>
    <w:rsid w:val="007C3EEF"/>
    <w:rsid w:val="007C5BF2"/>
    <w:rsid w:val="007C5EE4"/>
    <w:rsid w:val="007C6375"/>
    <w:rsid w:val="007C77E0"/>
    <w:rsid w:val="007D1A3C"/>
    <w:rsid w:val="007D2043"/>
    <w:rsid w:val="007D2885"/>
    <w:rsid w:val="007D3366"/>
    <w:rsid w:val="007D5908"/>
    <w:rsid w:val="007D6FB5"/>
    <w:rsid w:val="007D71B9"/>
    <w:rsid w:val="007D768C"/>
    <w:rsid w:val="007E6656"/>
    <w:rsid w:val="007E66E4"/>
    <w:rsid w:val="007E76A9"/>
    <w:rsid w:val="007F0F60"/>
    <w:rsid w:val="007F1EF0"/>
    <w:rsid w:val="007F40AD"/>
    <w:rsid w:val="007F44D7"/>
    <w:rsid w:val="007F503E"/>
    <w:rsid w:val="007F59BD"/>
    <w:rsid w:val="007F63C8"/>
    <w:rsid w:val="007F7F6E"/>
    <w:rsid w:val="0080270A"/>
    <w:rsid w:val="0080481B"/>
    <w:rsid w:val="00805264"/>
    <w:rsid w:val="00806AD8"/>
    <w:rsid w:val="00807A38"/>
    <w:rsid w:val="00807ADA"/>
    <w:rsid w:val="00811BF5"/>
    <w:rsid w:val="00816C48"/>
    <w:rsid w:val="00817352"/>
    <w:rsid w:val="0082183F"/>
    <w:rsid w:val="0082385D"/>
    <w:rsid w:val="00823A10"/>
    <w:rsid w:val="008243A3"/>
    <w:rsid w:val="00824527"/>
    <w:rsid w:val="008273B3"/>
    <w:rsid w:val="00827D63"/>
    <w:rsid w:val="008301C3"/>
    <w:rsid w:val="008301CF"/>
    <w:rsid w:val="00830217"/>
    <w:rsid w:val="00831B17"/>
    <w:rsid w:val="00832932"/>
    <w:rsid w:val="008340F7"/>
    <w:rsid w:val="0083590D"/>
    <w:rsid w:val="00836BB5"/>
    <w:rsid w:val="00837192"/>
    <w:rsid w:val="00837828"/>
    <w:rsid w:val="0084158B"/>
    <w:rsid w:val="00841A39"/>
    <w:rsid w:val="00842F04"/>
    <w:rsid w:val="00843343"/>
    <w:rsid w:val="0084505D"/>
    <w:rsid w:val="00845F22"/>
    <w:rsid w:val="00850F53"/>
    <w:rsid w:val="00851698"/>
    <w:rsid w:val="00855F92"/>
    <w:rsid w:val="008577D3"/>
    <w:rsid w:val="00860365"/>
    <w:rsid w:val="00861C03"/>
    <w:rsid w:val="0086480F"/>
    <w:rsid w:val="00865DCC"/>
    <w:rsid w:val="008702F8"/>
    <w:rsid w:val="00871F9D"/>
    <w:rsid w:val="00874495"/>
    <w:rsid w:val="008749D3"/>
    <w:rsid w:val="00874CB9"/>
    <w:rsid w:val="00874D2B"/>
    <w:rsid w:val="00875ECA"/>
    <w:rsid w:val="00877D8E"/>
    <w:rsid w:val="00882426"/>
    <w:rsid w:val="00882977"/>
    <w:rsid w:val="00882BBC"/>
    <w:rsid w:val="008835A2"/>
    <w:rsid w:val="00887B34"/>
    <w:rsid w:val="008906FE"/>
    <w:rsid w:val="00891970"/>
    <w:rsid w:val="00892870"/>
    <w:rsid w:val="00893A5E"/>
    <w:rsid w:val="00895C1A"/>
    <w:rsid w:val="00896005"/>
    <w:rsid w:val="00897D4F"/>
    <w:rsid w:val="008A1D5D"/>
    <w:rsid w:val="008A2373"/>
    <w:rsid w:val="008A345F"/>
    <w:rsid w:val="008A3FC8"/>
    <w:rsid w:val="008A4061"/>
    <w:rsid w:val="008A6E71"/>
    <w:rsid w:val="008B0F89"/>
    <w:rsid w:val="008B34CC"/>
    <w:rsid w:val="008B3F15"/>
    <w:rsid w:val="008B53D9"/>
    <w:rsid w:val="008B5903"/>
    <w:rsid w:val="008B6AF3"/>
    <w:rsid w:val="008B722E"/>
    <w:rsid w:val="008B785E"/>
    <w:rsid w:val="008C0689"/>
    <w:rsid w:val="008C2525"/>
    <w:rsid w:val="008C2A2B"/>
    <w:rsid w:val="008C434A"/>
    <w:rsid w:val="008C65CA"/>
    <w:rsid w:val="008C68C1"/>
    <w:rsid w:val="008C6A21"/>
    <w:rsid w:val="008D0E90"/>
    <w:rsid w:val="008D12D0"/>
    <w:rsid w:val="008D2B2A"/>
    <w:rsid w:val="008D2D2B"/>
    <w:rsid w:val="008D2F05"/>
    <w:rsid w:val="008D3C94"/>
    <w:rsid w:val="008D444B"/>
    <w:rsid w:val="008D54A0"/>
    <w:rsid w:val="008D5E3F"/>
    <w:rsid w:val="008E099C"/>
    <w:rsid w:val="008E09D6"/>
    <w:rsid w:val="008E1355"/>
    <w:rsid w:val="008E2156"/>
    <w:rsid w:val="008E36D2"/>
    <w:rsid w:val="008E3FEA"/>
    <w:rsid w:val="008E4420"/>
    <w:rsid w:val="008E5E88"/>
    <w:rsid w:val="008F14E5"/>
    <w:rsid w:val="008F1D52"/>
    <w:rsid w:val="008F398D"/>
    <w:rsid w:val="008F3F6A"/>
    <w:rsid w:val="008F425B"/>
    <w:rsid w:val="008F786B"/>
    <w:rsid w:val="008F7C3B"/>
    <w:rsid w:val="00900809"/>
    <w:rsid w:val="00900A36"/>
    <w:rsid w:val="00900DAC"/>
    <w:rsid w:val="00900DFA"/>
    <w:rsid w:val="009016DD"/>
    <w:rsid w:val="00901956"/>
    <w:rsid w:val="00901E49"/>
    <w:rsid w:val="00903387"/>
    <w:rsid w:val="009046E6"/>
    <w:rsid w:val="00904BA0"/>
    <w:rsid w:val="00904FC0"/>
    <w:rsid w:val="00906DA8"/>
    <w:rsid w:val="009073DD"/>
    <w:rsid w:val="00913320"/>
    <w:rsid w:val="00915879"/>
    <w:rsid w:val="009163EA"/>
    <w:rsid w:val="00916A5F"/>
    <w:rsid w:val="00916D98"/>
    <w:rsid w:val="009203B2"/>
    <w:rsid w:val="00921294"/>
    <w:rsid w:val="00921685"/>
    <w:rsid w:val="00922868"/>
    <w:rsid w:val="009232D8"/>
    <w:rsid w:val="0092525F"/>
    <w:rsid w:val="0092729D"/>
    <w:rsid w:val="0093098D"/>
    <w:rsid w:val="00930E98"/>
    <w:rsid w:val="00930F27"/>
    <w:rsid w:val="00933B01"/>
    <w:rsid w:val="00936F61"/>
    <w:rsid w:val="00937220"/>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4F9E"/>
    <w:rsid w:val="00965D95"/>
    <w:rsid w:val="00966012"/>
    <w:rsid w:val="00966958"/>
    <w:rsid w:val="009701AC"/>
    <w:rsid w:val="0097078F"/>
    <w:rsid w:val="00971FEC"/>
    <w:rsid w:val="0097240C"/>
    <w:rsid w:val="00972AE5"/>
    <w:rsid w:val="00972C88"/>
    <w:rsid w:val="00974AC5"/>
    <w:rsid w:val="009750B0"/>
    <w:rsid w:val="009765D9"/>
    <w:rsid w:val="00977845"/>
    <w:rsid w:val="00980783"/>
    <w:rsid w:val="00980A0E"/>
    <w:rsid w:val="0098290E"/>
    <w:rsid w:val="009831DB"/>
    <w:rsid w:val="00987898"/>
    <w:rsid w:val="009879C8"/>
    <w:rsid w:val="0099002E"/>
    <w:rsid w:val="00990686"/>
    <w:rsid w:val="009920C0"/>
    <w:rsid w:val="00992AD5"/>
    <w:rsid w:val="00993275"/>
    <w:rsid w:val="009A24A6"/>
    <w:rsid w:val="009A343A"/>
    <w:rsid w:val="009A3EC2"/>
    <w:rsid w:val="009A62CA"/>
    <w:rsid w:val="009B2718"/>
    <w:rsid w:val="009B311A"/>
    <w:rsid w:val="009B4869"/>
    <w:rsid w:val="009B71D0"/>
    <w:rsid w:val="009C083C"/>
    <w:rsid w:val="009C2722"/>
    <w:rsid w:val="009C4DAD"/>
    <w:rsid w:val="009C51A5"/>
    <w:rsid w:val="009C587C"/>
    <w:rsid w:val="009C6B1D"/>
    <w:rsid w:val="009C77BB"/>
    <w:rsid w:val="009C7881"/>
    <w:rsid w:val="009C7A7C"/>
    <w:rsid w:val="009D017F"/>
    <w:rsid w:val="009D0D71"/>
    <w:rsid w:val="009D2E27"/>
    <w:rsid w:val="009D54B5"/>
    <w:rsid w:val="009E1490"/>
    <w:rsid w:val="009E1ED4"/>
    <w:rsid w:val="009E3179"/>
    <w:rsid w:val="009E50A8"/>
    <w:rsid w:val="009E5D87"/>
    <w:rsid w:val="009E6233"/>
    <w:rsid w:val="009E62D4"/>
    <w:rsid w:val="009E6781"/>
    <w:rsid w:val="009E6BFF"/>
    <w:rsid w:val="009E74ED"/>
    <w:rsid w:val="009E7F8E"/>
    <w:rsid w:val="009F0573"/>
    <w:rsid w:val="009F1372"/>
    <w:rsid w:val="009F1440"/>
    <w:rsid w:val="009F2494"/>
    <w:rsid w:val="009F38DE"/>
    <w:rsid w:val="009F4A11"/>
    <w:rsid w:val="009F7A70"/>
    <w:rsid w:val="009F7EB5"/>
    <w:rsid w:val="00A01967"/>
    <w:rsid w:val="00A02D71"/>
    <w:rsid w:val="00A04833"/>
    <w:rsid w:val="00A05D13"/>
    <w:rsid w:val="00A111C6"/>
    <w:rsid w:val="00A12F76"/>
    <w:rsid w:val="00A148CF"/>
    <w:rsid w:val="00A156E1"/>
    <w:rsid w:val="00A17964"/>
    <w:rsid w:val="00A207D3"/>
    <w:rsid w:val="00A22BCB"/>
    <w:rsid w:val="00A22C40"/>
    <w:rsid w:val="00A237EB"/>
    <w:rsid w:val="00A2563E"/>
    <w:rsid w:val="00A270F7"/>
    <w:rsid w:val="00A30527"/>
    <w:rsid w:val="00A30B6D"/>
    <w:rsid w:val="00A30B95"/>
    <w:rsid w:val="00A30E0D"/>
    <w:rsid w:val="00A3192C"/>
    <w:rsid w:val="00A31DA5"/>
    <w:rsid w:val="00A32EF0"/>
    <w:rsid w:val="00A33290"/>
    <w:rsid w:val="00A352CC"/>
    <w:rsid w:val="00A3538C"/>
    <w:rsid w:val="00A35544"/>
    <w:rsid w:val="00A3560A"/>
    <w:rsid w:val="00A356E5"/>
    <w:rsid w:val="00A36488"/>
    <w:rsid w:val="00A41230"/>
    <w:rsid w:val="00A41BF8"/>
    <w:rsid w:val="00A41CDF"/>
    <w:rsid w:val="00A4373F"/>
    <w:rsid w:val="00A45394"/>
    <w:rsid w:val="00A50137"/>
    <w:rsid w:val="00A508A2"/>
    <w:rsid w:val="00A51FB9"/>
    <w:rsid w:val="00A5246E"/>
    <w:rsid w:val="00A53DDA"/>
    <w:rsid w:val="00A552F4"/>
    <w:rsid w:val="00A556FD"/>
    <w:rsid w:val="00A57517"/>
    <w:rsid w:val="00A634AF"/>
    <w:rsid w:val="00A63958"/>
    <w:rsid w:val="00A6487A"/>
    <w:rsid w:val="00A64B43"/>
    <w:rsid w:val="00A67ED2"/>
    <w:rsid w:val="00A727F8"/>
    <w:rsid w:val="00A73E53"/>
    <w:rsid w:val="00A7536B"/>
    <w:rsid w:val="00A76C65"/>
    <w:rsid w:val="00A7795F"/>
    <w:rsid w:val="00A77CC0"/>
    <w:rsid w:val="00A82866"/>
    <w:rsid w:val="00A83A2E"/>
    <w:rsid w:val="00A83D8A"/>
    <w:rsid w:val="00A8400F"/>
    <w:rsid w:val="00A84258"/>
    <w:rsid w:val="00A9181F"/>
    <w:rsid w:val="00A929FD"/>
    <w:rsid w:val="00A93140"/>
    <w:rsid w:val="00A932A0"/>
    <w:rsid w:val="00A93B11"/>
    <w:rsid w:val="00A94628"/>
    <w:rsid w:val="00A94B77"/>
    <w:rsid w:val="00A95290"/>
    <w:rsid w:val="00A963D4"/>
    <w:rsid w:val="00A9689A"/>
    <w:rsid w:val="00AA188B"/>
    <w:rsid w:val="00AA3D49"/>
    <w:rsid w:val="00AA4F41"/>
    <w:rsid w:val="00AA530B"/>
    <w:rsid w:val="00AA6531"/>
    <w:rsid w:val="00AA7DDA"/>
    <w:rsid w:val="00AA7FCC"/>
    <w:rsid w:val="00AB000B"/>
    <w:rsid w:val="00AB06E3"/>
    <w:rsid w:val="00AB1B12"/>
    <w:rsid w:val="00AB316F"/>
    <w:rsid w:val="00AB4FCF"/>
    <w:rsid w:val="00AB5385"/>
    <w:rsid w:val="00AB54CB"/>
    <w:rsid w:val="00AB7DE1"/>
    <w:rsid w:val="00AC05A3"/>
    <w:rsid w:val="00AC1124"/>
    <w:rsid w:val="00AC17C5"/>
    <w:rsid w:val="00AC2AE3"/>
    <w:rsid w:val="00AC606E"/>
    <w:rsid w:val="00AC716E"/>
    <w:rsid w:val="00AC734D"/>
    <w:rsid w:val="00AC7850"/>
    <w:rsid w:val="00AD1B15"/>
    <w:rsid w:val="00AD35C7"/>
    <w:rsid w:val="00AD435F"/>
    <w:rsid w:val="00AD4371"/>
    <w:rsid w:val="00AD5C43"/>
    <w:rsid w:val="00AE0374"/>
    <w:rsid w:val="00AE0979"/>
    <w:rsid w:val="00AE11D3"/>
    <w:rsid w:val="00AE19AB"/>
    <w:rsid w:val="00AE1A2E"/>
    <w:rsid w:val="00AE22BC"/>
    <w:rsid w:val="00AE31EE"/>
    <w:rsid w:val="00AF230F"/>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06EF9"/>
    <w:rsid w:val="00B11952"/>
    <w:rsid w:val="00B122A4"/>
    <w:rsid w:val="00B127F1"/>
    <w:rsid w:val="00B12DD4"/>
    <w:rsid w:val="00B137E1"/>
    <w:rsid w:val="00B13849"/>
    <w:rsid w:val="00B15EA7"/>
    <w:rsid w:val="00B17272"/>
    <w:rsid w:val="00B20315"/>
    <w:rsid w:val="00B20E69"/>
    <w:rsid w:val="00B22202"/>
    <w:rsid w:val="00B240F2"/>
    <w:rsid w:val="00B25A2B"/>
    <w:rsid w:val="00B27B4E"/>
    <w:rsid w:val="00B332CF"/>
    <w:rsid w:val="00B37C96"/>
    <w:rsid w:val="00B400A1"/>
    <w:rsid w:val="00B4294C"/>
    <w:rsid w:val="00B42D6E"/>
    <w:rsid w:val="00B44777"/>
    <w:rsid w:val="00B46FE9"/>
    <w:rsid w:val="00B5049B"/>
    <w:rsid w:val="00B52751"/>
    <w:rsid w:val="00B53A9A"/>
    <w:rsid w:val="00B53D14"/>
    <w:rsid w:val="00B54575"/>
    <w:rsid w:val="00B55163"/>
    <w:rsid w:val="00B6095D"/>
    <w:rsid w:val="00B60A9D"/>
    <w:rsid w:val="00B61232"/>
    <w:rsid w:val="00B6256D"/>
    <w:rsid w:val="00B62CCF"/>
    <w:rsid w:val="00B64159"/>
    <w:rsid w:val="00B64A08"/>
    <w:rsid w:val="00B64A86"/>
    <w:rsid w:val="00B657AC"/>
    <w:rsid w:val="00B6653F"/>
    <w:rsid w:val="00B72B3D"/>
    <w:rsid w:val="00B731B1"/>
    <w:rsid w:val="00B77F4D"/>
    <w:rsid w:val="00B80C50"/>
    <w:rsid w:val="00B83443"/>
    <w:rsid w:val="00B83582"/>
    <w:rsid w:val="00B8467B"/>
    <w:rsid w:val="00B850AB"/>
    <w:rsid w:val="00B85476"/>
    <w:rsid w:val="00B85A02"/>
    <w:rsid w:val="00B86012"/>
    <w:rsid w:val="00B87771"/>
    <w:rsid w:val="00B900B2"/>
    <w:rsid w:val="00B93E42"/>
    <w:rsid w:val="00B946B7"/>
    <w:rsid w:val="00B9490C"/>
    <w:rsid w:val="00B94AD1"/>
    <w:rsid w:val="00B94FEC"/>
    <w:rsid w:val="00B95517"/>
    <w:rsid w:val="00B96F48"/>
    <w:rsid w:val="00B97778"/>
    <w:rsid w:val="00BA0A96"/>
    <w:rsid w:val="00BA1035"/>
    <w:rsid w:val="00BA1EC8"/>
    <w:rsid w:val="00BA318E"/>
    <w:rsid w:val="00BA41B7"/>
    <w:rsid w:val="00BA5033"/>
    <w:rsid w:val="00BA5454"/>
    <w:rsid w:val="00BB116D"/>
    <w:rsid w:val="00BB1E69"/>
    <w:rsid w:val="00BB2F11"/>
    <w:rsid w:val="00BB4823"/>
    <w:rsid w:val="00BB4C8F"/>
    <w:rsid w:val="00BB4CE1"/>
    <w:rsid w:val="00BB555B"/>
    <w:rsid w:val="00BB58C6"/>
    <w:rsid w:val="00BB5F41"/>
    <w:rsid w:val="00BB7AB2"/>
    <w:rsid w:val="00BB7B94"/>
    <w:rsid w:val="00BC1EBD"/>
    <w:rsid w:val="00BC34BE"/>
    <w:rsid w:val="00BC4E68"/>
    <w:rsid w:val="00BD0A50"/>
    <w:rsid w:val="00BD1A62"/>
    <w:rsid w:val="00BD1CB9"/>
    <w:rsid w:val="00BD28DC"/>
    <w:rsid w:val="00BD3A0F"/>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55D3"/>
    <w:rsid w:val="00BF5F4D"/>
    <w:rsid w:val="00BF6380"/>
    <w:rsid w:val="00C00657"/>
    <w:rsid w:val="00C01A15"/>
    <w:rsid w:val="00C01A47"/>
    <w:rsid w:val="00C03D12"/>
    <w:rsid w:val="00C049A5"/>
    <w:rsid w:val="00C068FD"/>
    <w:rsid w:val="00C06F72"/>
    <w:rsid w:val="00C10F3D"/>
    <w:rsid w:val="00C1169B"/>
    <w:rsid w:val="00C13FB7"/>
    <w:rsid w:val="00C15BCE"/>
    <w:rsid w:val="00C16710"/>
    <w:rsid w:val="00C16823"/>
    <w:rsid w:val="00C17A7A"/>
    <w:rsid w:val="00C20A32"/>
    <w:rsid w:val="00C2182B"/>
    <w:rsid w:val="00C230DE"/>
    <w:rsid w:val="00C24373"/>
    <w:rsid w:val="00C25B4C"/>
    <w:rsid w:val="00C25E81"/>
    <w:rsid w:val="00C3053E"/>
    <w:rsid w:val="00C31C6F"/>
    <w:rsid w:val="00C3263D"/>
    <w:rsid w:val="00C32741"/>
    <w:rsid w:val="00C32B39"/>
    <w:rsid w:val="00C333DC"/>
    <w:rsid w:val="00C3616C"/>
    <w:rsid w:val="00C3625D"/>
    <w:rsid w:val="00C417E0"/>
    <w:rsid w:val="00C4562F"/>
    <w:rsid w:val="00C501C6"/>
    <w:rsid w:val="00C50993"/>
    <w:rsid w:val="00C52804"/>
    <w:rsid w:val="00C5330C"/>
    <w:rsid w:val="00C5379E"/>
    <w:rsid w:val="00C5550D"/>
    <w:rsid w:val="00C60615"/>
    <w:rsid w:val="00C63694"/>
    <w:rsid w:val="00C641F7"/>
    <w:rsid w:val="00C6554D"/>
    <w:rsid w:val="00C6567C"/>
    <w:rsid w:val="00C65C7D"/>
    <w:rsid w:val="00C6643D"/>
    <w:rsid w:val="00C7147D"/>
    <w:rsid w:val="00C740E6"/>
    <w:rsid w:val="00C75675"/>
    <w:rsid w:val="00C765B8"/>
    <w:rsid w:val="00C76605"/>
    <w:rsid w:val="00C804AB"/>
    <w:rsid w:val="00C80A0A"/>
    <w:rsid w:val="00C80B82"/>
    <w:rsid w:val="00C81A92"/>
    <w:rsid w:val="00C81BC8"/>
    <w:rsid w:val="00C822E4"/>
    <w:rsid w:val="00C8247A"/>
    <w:rsid w:val="00C82F10"/>
    <w:rsid w:val="00C834E2"/>
    <w:rsid w:val="00C863DD"/>
    <w:rsid w:val="00C900D6"/>
    <w:rsid w:val="00C90629"/>
    <w:rsid w:val="00C91743"/>
    <w:rsid w:val="00C91F7F"/>
    <w:rsid w:val="00C93B27"/>
    <w:rsid w:val="00C95911"/>
    <w:rsid w:val="00C95D68"/>
    <w:rsid w:val="00C95F4A"/>
    <w:rsid w:val="00C96314"/>
    <w:rsid w:val="00CA0290"/>
    <w:rsid w:val="00CA02CE"/>
    <w:rsid w:val="00CA0EDA"/>
    <w:rsid w:val="00CA3683"/>
    <w:rsid w:val="00CA38EE"/>
    <w:rsid w:val="00CA5A98"/>
    <w:rsid w:val="00CB0979"/>
    <w:rsid w:val="00CB12BB"/>
    <w:rsid w:val="00CB1F1D"/>
    <w:rsid w:val="00CB3125"/>
    <w:rsid w:val="00CB4794"/>
    <w:rsid w:val="00CB6C1D"/>
    <w:rsid w:val="00CB7ED2"/>
    <w:rsid w:val="00CB7FB1"/>
    <w:rsid w:val="00CC2F4D"/>
    <w:rsid w:val="00CC46DD"/>
    <w:rsid w:val="00CC492B"/>
    <w:rsid w:val="00CC5309"/>
    <w:rsid w:val="00CC55DF"/>
    <w:rsid w:val="00CC6186"/>
    <w:rsid w:val="00CC64F3"/>
    <w:rsid w:val="00CC687D"/>
    <w:rsid w:val="00CC6B57"/>
    <w:rsid w:val="00CC7B4C"/>
    <w:rsid w:val="00CD05B8"/>
    <w:rsid w:val="00CD0A5B"/>
    <w:rsid w:val="00CD109E"/>
    <w:rsid w:val="00CD34CB"/>
    <w:rsid w:val="00CD44CD"/>
    <w:rsid w:val="00CD48C2"/>
    <w:rsid w:val="00CD4CBB"/>
    <w:rsid w:val="00CD687F"/>
    <w:rsid w:val="00CE0136"/>
    <w:rsid w:val="00CE0355"/>
    <w:rsid w:val="00CE13FD"/>
    <w:rsid w:val="00CE3A3D"/>
    <w:rsid w:val="00CE4816"/>
    <w:rsid w:val="00CE49E0"/>
    <w:rsid w:val="00CF2DAB"/>
    <w:rsid w:val="00CF33A3"/>
    <w:rsid w:val="00CF4A7B"/>
    <w:rsid w:val="00CF4E6D"/>
    <w:rsid w:val="00CF58F2"/>
    <w:rsid w:val="00CF6384"/>
    <w:rsid w:val="00CF7FC2"/>
    <w:rsid w:val="00D00B20"/>
    <w:rsid w:val="00D011E4"/>
    <w:rsid w:val="00D02FFE"/>
    <w:rsid w:val="00D0329A"/>
    <w:rsid w:val="00D045FF"/>
    <w:rsid w:val="00D0498C"/>
    <w:rsid w:val="00D04F0D"/>
    <w:rsid w:val="00D070BA"/>
    <w:rsid w:val="00D070D7"/>
    <w:rsid w:val="00D07D58"/>
    <w:rsid w:val="00D1053B"/>
    <w:rsid w:val="00D105CF"/>
    <w:rsid w:val="00D1113F"/>
    <w:rsid w:val="00D1242F"/>
    <w:rsid w:val="00D13231"/>
    <w:rsid w:val="00D14F79"/>
    <w:rsid w:val="00D15D20"/>
    <w:rsid w:val="00D17387"/>
    <w:rsid w:val="00D17D87"/>
    <w:rsid w:val="00D21579"/>
    <w:rsid w:val="00D22DE7"/>
    <w:rsid w:val="00D245D0"/>
    <w:rsid w:val="00D24DD2"/>
    <w:rsid w:val="00D269D4"/>
    <w:rsid w:val="00D30F21"/>
    <w:rsid w:val="00D316C8"/>
    <w:rsid w:val="00D332E4"/>
    <w:rsid w:val="00D33605"/>
    <w:rsid w:val="00D35273"/>
    <w:rsid w:val="00D362CB"/>
    <w:rsid w:val="00D44772"/>
    <w:rsid w:val="00D45A2B"/>
    <w:rsid w:val="00D45C19"/>
    <w:rsid w:val="00D47482"/>
    <w:rsid w:val="00D528EE"/>
    <w:rsid w:val="00D54561"/>
    <w:rsid w:val="00D5651A"/>
    <w:rsid w:val="00D56905"/>
    <w:rsid w:val="00D57F44"/>
    <w:rsid w:val="00D60175"/>
    <w:rsid w:val="00D633EB"/>
    <w:rsid w:val="00D6432E"/>
    <w:rsid w:val="00D64EA4"/>
    <w:rsid w:val="00D65639"/>
    <w:rsid w:val="00D6568D"/>
    <w:rsid w:val="00D6737E"/>
    <w:rsid w:val="00D6780D"/>
    <w:rsid w:val="00D70CAF"/>
    <w:rsid w:val="00D70FAB"/>
    <w:rsid w:val="00D71EFD"/>
    <w:rsid w:val="00D72F68"/>
    <w:rsid w:val="00D75545"/>
    <w:rsid w:val="00D75708"/>
    <w:rsid w:val="00D8244F"/>
    <w:rsid w:val="00D853B1"/>
    <w:rsid w:val="00D85BF4"/>
    <w:rsid w:val="00D8762F"/>
    <w:rsid w:val="00D87B13"/>
    <w:rsid w:val="00D91950"/>
    <w:rsid w:val="00D9260D"/>
    <w:rsid w:val="00D9275E"/>
    <w:rsid w:val="00D94B06"/>
    <w:rsid w:val="00D9599C"/>
    <w:rsid w:val="00DA2FDF"/>
    <w:rsid w:val="00DA4BE9"/>
    <w:rsid w:val="00DA5FF8"/>
    <w:rsid w:val="00DA703D"/>
    <w:rsid w:val="00DB0B18"/>
    <w:rsid w:val="00DB267A"/>
    <w:rsid w:val="00DB38AB"/>
    <w:rsid w:val="00DB4F90"/>
    <w:rsid w:val="00DB6264"/>
    <w:rsid w:val="00DB62D8"/>
    <w:rsid w:val="00DC13C9"/>
    <w:rsid w:val="00DC2095"/>
    <w:rsid w:val="00DC3FB6"/>
    <w:rsid w:val="00DC4AD5"/>
    <w:rsid w:val="00DC4DC2"/>
    <w:rsid w:val="00DC67F2"/>
    <w:rsid w:val="00DD0A24"/>
    <w:rsid w:val="00DD0E37"/>
    <w:rsid w:val="00DD0E47"/>
    <w:rsid w:val="00DD11E3"/>
    <w:rsid w:val="00DD1988"/>
    <w:rsid w:val="00DD465C"/>
    <w:rsid w:val="00DD578C"/>
    <w:rsid w:val="00DD5D8F"/>
    <w:rsid w:val="00DE0822"/>
    <w:rsid w:val="00DE256F"/>
    <w:rsid w:val="00DE273F"/>
    <w:rsid w:val="00DE63CA"/>
    <w:rsid w:val="00DE65E4"/>
    <w:rsid w:val="00DE72FB"/>
    <w:rsid w:val="00DE7F2A"/>
    <w:rsid w:val="00DF3F3E"/>
    <w:rsid w:val="00DF69C3"/>
    <w:rsid w:val="00E00253"/>
    <w:rsid w:val="00E00D96"/>
    <w:rsid w:val="00E00F8F"/>
    <w:rsid w:val="00E0183B"/>
    <w:rsid w:val="00E033C2"/>
    <w:rsid w:val="00E04216"/>
    <w:rsid w:val="00E05C10"/>
    <w:rsid w:val="00E05E71"/>
    <w:rsid w:val="00E103CD"/>
    <w:rsid w:val="00E11746"/>
    <w:rsid w:val="00E130B7"/>
    <w:rsid w:val="00E142FF"/>
    <w:rsid w:val="00E1434F"/>
    <w:rsid w:val="00E14723"/>
    <w:rsid w:val="00E15383"/>
    <w:rsid w:val="00E15576"/>
    <w:rsid w:val="00E17E04"/>
    <w:rsid w:val="00E204DE"/>
    <w:rsid w:val="00E224FC"/>
    <w:rsid w:val="00E24A48"/>
    <w:rsid w:val="00E24DDD"/>
    <w:rsid w:val="00E25BE5"/>
    <w:rsid w:val="00E26C85"/>
    <w:rsid w:val="00E31A5B"/>
    <w:rsid w:val="00E31C55"/>
    <w:rsid w:val="00E32397"/>
    <w:rsid w:val="00E3276E"/>
    <w:rsid w:val="00E334F2"/>
    <w:rsid w:val="00E33700"/>
    <w:rsid w:val="00E359FA"/>
    <w:rsid w:val="00E37C2A"/>
    <w:rsid w:val="00E40825"/>
    <w:rsid w:val="00E40928"/>
    <w:rsid w:val="00E40C8A"/>
    <w:rsid w:val="00E411C1"/>
    <w:rsid w:val="00E41611"/>
    <w:rsid w:val="00E44A33"/>
    <w:rsid w:val="00E44B74"/>
    <w:rsid w:val="00E44E16"/>
    <w:rsid w:val="00E50A1C"/>
    <w:rsid w:val="00E53135"/>
    <w:rsid w:val="00E5543F"/>
    <w:rsid w:val="00E600A9"/>
    <w:rsid w:val="00E60986"/>
    <w:rsid w:val="00E60E21"/>
    <w:rsid w:val="00E611E8"/>
    <w:rsid w:val="00E61B42"/>
    <w:rsid w:val="00E62603"/>
    <w:rsid w:val="00E62AC7"/>
    <w:rsid w:val="00E6318B"/>
    <w:rsid w:val="00E63806"/>
    <w:rsid w:val="00E639EC"/>
    <w:rsid w:val="00E646CB"/>
    <w:rsid w:val="00E6519D"/>
    <w:rsid w:val="00E6580D"/>
    <w:rsid w:val="00E658AC"/>
    <w:rsid w:val="00E6775D"/>
    <w:rsid w:val="00E67DA6"/>
    <w:rsid w:val="00E70164"/>
    <w:rsid w:val="00E70A4C"/>
    <w:rsid w:val="00E74159"/>
    <w:rsid w:val="00E741AA"/>
    <w:rsid w:val="00E74C77"/>
    <w:rsid w:val="00E770CD"/>
    <w:rsid w:val="00E77756"/>
    <w:rsid w:val="00E810D3"/>
    <w:rsid w:val="00E83191"/>
    <w:rsid w:val="00E83651"/>
    <w:rsid w:val="00E83D65"/>
    <w:rsid w:val="00E8657E"/>
    <w:rsid w:val="00E8667F"/>
    <w:rsid w:val="00E9048E"/>
    <w:rsid w:val="00E90562"/>
    <w:rsid w:val="00E924AC"/>
    <w:rsid w:val="00E94CC6"/>
    <w:rsid w:val="00E9624E"/>
    <w:rsid w:val="00E96358"/>
    <w:rsid w:val="00EA0145"/>
    <w:rsid w:val="00EA128F"/>
    <w:rsid w:val="00EA17BF"/>
    <w:rsid w:val="00EA31F5"/>
    <w:rsid w:val="00EA3592"/>
    <w:rsid w:val="00EA35C6"/>
    <w:rsid w:val="00EB0354"/>
    <w:rsid w:val="00EB4231"/>
    <w:rsid w:val="00EB4AEA"/>
    <w:rsid w:val="00EB699A"/>
    <w:rsid w:val="00EB7F5E"/>
    <w:rsid w:val="00EC1392"/>
    <w:rsid w:val="00EC1D15"/>
    <w:rsid w:val="00EC23E1"/>
    <w:rsid w:val="00EC2A1F"/>
    <w:rsid w:val="00EC3EE5"/>
    <w:rsid w:val="00EC4AD8"/>
    <w:rsid w:val="00EC5BAD"/>
    <w:rsid w:val="00EC7402"/>
    <w:rsid w:val="00ED33EA"/>
    <w:rsid w:val="00ED5490"/>
    <w:rsid w:val="00ED74AC"/>
    <w:rsid w:val="00EE3918"/>
    <w:rsid w:val="00EE3B19"/>
    <w:rsid w:val="00EE64A6"/>
    <w:rsid w:val="00EE707E"/>
    <w:rsid w:val="00EE7532"/>
    <w:rsid w:val="00EF164E"/>
    <w:rsid w:val="00EF301C"/>
    <w:rsid w:val="00EF3C1A"/>
    <w:rsid w:val="00EF5A70"/>
    <w:rsid w:val="00EF5E7B"/>
    <w:rsid w:val="00EF603E"/>
    <w:rsid w:val="00F00EC5"/>
    <w:rsid w:val="00F01DBF"/>
    <w:rsid w:val="00F02D50"/>
    <w:rsid w:val="00F042A4"/>
    <w:rsid w:val="00F05C5D"/>
    <w:rsid w:val="00F063B8"/>
    <w:rsid w:val="00F06ADD"/>
    <w:rsid w:val="00F074C7"/>
    <w:rsid w:val="00F12E08"/>
    <w:rsid w:val="00F13325"/>
    <w:rsid w:val="00F13AF9"/>
    <w:rsid w:val="00F168D0"/>
    <w:rsid w:val="00F17C6E"/>
    <w:rsid w:val="00F20911"/>
    <w:rsid w:val="00F21336"/>
    <w:rsid w:val="00F21B92"/>
    <w:rsid w:val="00F21D26"/>
    <w:rsid w:val="00F2245F"/>
    <w:rsid w:val="00F23981"/>
    <w:rsid w:val="00F246FA"/>
    <w:rsid w:val="00F2496A"/>
    <w:rsid w:val="00F26337"/>
    <w:rsid w:val="00F26657"/>
    <w:rsid w:val="00F300DB"/>
    <w:rsid w:val="00F317A0"/>
    <w:rsid w:val="00F3204B"/>
    <w:rsid w:val="00F32E52"/>
    <w:rsid w:val="00F33070"/>
    <w:rsid w:val="00F364D3"/>
    <w:rsid w:val="00F37E42"/>
    <w:rsid w:val="00F410B0"/>
    <w:rsid w:val="00F4211B"/>
    <w:rsid w:val="00F45C05"/>
    <w:rsid w:val="00F5122B"/>
    <w:rsid w:val="00F523A3"/>
    <w:rsid w:val="00F52B7D"/>
    <w:rsid w:val="00F53C81"/>
    <w:rsid w:val="00F53E7B"/>
    <w:rsid w:val="00F54F3F"/>
    <w:rsid w:val="00F5606F"/>
    <w:rsid w:val="00F625B2"/>
    <w:rsid w:val="00F649F0"/>
    <w:rsid w:val="00F64A91"/>
    <w:rsid w:val="00F665F4"/>
    <w:rsid w:val="00F6701A"/>
    <w:rsid w:val="00F702FA"/>
    <w:rsid w:val="00F70AAC"/>
    <w:rsid w:val="00F70D4D"/>
    <w:rsid w:val="00F75099"/>
    <w:rsid w:val="00F76A3A"/>
    <w:rsid w:val="00F76D25"/>
    <w:rsid w:val="00F77D22"/>
    <w:rsid w:val="00F77D85"/>
    <w:rsid w:val="00F808AF"/>
    <w:rsid w:val="00F81413"/>
    <w:rsid w:val="00F8230E"/>
    <w:rsid w:val="00F8234D"/>
    <w:rsid w:val="00F826AF"/>
    <w:rsid w:val="00F83179"/>
    <w:rsid w:val="00F8588E"/>
    <w:rsid w:val="00F86F75"/>
    <w:rsid w:val="00F876D9"/>
    <w:rsid w:val="00F879F6"/>
    <w:rsid w:val="00F908B6"/>
    <w:rsid w:val="00F90BED"/>
    <w:rsid w:val="00F93202"/>
    <w:rsid w:val="00F96CB3"/>
    <w:rsid w:val="00F97336"/>
    <w:rsid w:val="00FA0DA0"/>
    <w:rsid w:val="00FA0E48"/>
    <w:rsid w:val="00FA2DD4"/>
    <w:rsid w:val="00FA32D8"/>
    <w:rsid w:val="00FA3C67"/>
    <w:rsid w:val="00FA449A"/>
    <w:rsid w:val="00FA61AB"/>
    <w:rsid w:val="00FA62E2"/>
    <w:rsid w:val="00FA7FA4"/>
    <w:rsid w:val="00FB1D85"/>
    <w:rsid w:val="00FB3871"/>
    <w:rsid w:val="00FB39AD"/>
    <w:rsid w:val="00FB44A9"/>
    <w:rsid w:val="00FB4D3D"/>
    <w:rsid w:val="00FB4D58"/>
    <w:rsid w:val="00FB6A54"/>
    <w:rsid w:val="00FB6F7B"/>
    <w:rsid w:val="00FB702C"/>
    <w:rsid w:val="00FC1288"/>
    <w:rsid w:val="00FC217C"/>
    <w:rsid w:val="00FC3C66"/>
    <w:rsid w:val="00FC4981"/>
    <w:rsid w:val="00FC58EB"/>
    <w:rsid w:val="00FC7D3C"/>
    <w:rsid w:val="00FD102D"/>
    <w:rsid w:val="00FD2209"/>
    <w:rsid w:val="00FD504B"/>
    <w:rsid w:val="00FD5150"/>
    <w:rsid w:val="00FD568A"/>
    <w:rsid w:val="00FE1769"/>
    <w:rsid w:val="00FE1D6E"/>
    <w:rsid w:val="00FE301D"/>
    <w:rsid w:val="00FE33ED"/>
    <w:rsid w:val="00FE3EA6"/>
    <w:rsid w:val="00FE4F27"/>
    <w:rsid w:val="00FE6C65"/>
    <w:rsid w:val="00FF00DD"/>
    <w:rsid w:val="00FF66E8"/>
    <w:rsid w:val="00FF6796"/>
    <w:rsid w:val="00FF7178"/>
    <w:rsid w:val="00FF7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99"/>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19ff8f74ecc9f1e3/CMBJM%20-%20Secretaria/Andr&#233;%20Lucas/2023/Compras%202023/Modelos/Processo%20de%20compra/licitacao@bomjardimdeminas.mg.leg.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licitacao@bomjardimdeminas.mg.leg.br" TargetMode="External"/><Relationship Id="rId4" Type="http://schemas.openxmlformats.org/officeDocument/2006/relationships/settings" Target="settings.xml"/><Relationship Id="rId9" Type="http://schemas.openxmlformats.org/officeDocument/2006/relationships/hyperlink" Target="licitacao@bomjardimdeminas.mg.leg.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2425</TotalTime>
  <Pages>8</Pages>
  <Words>1957</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908</cp:revision>
  <cp:lastPrinted>2024-07-11T18:18:00Z</cp:lastPrinted>
  <dcterms:created xsi:type="dcterms:W3CDTF">2022-02-04T14:19:00Z</dcterms:created>
  <dcterms:modified xsi:type="dcterms:W3CDTF">2024-08-13T13:36:00Z</dcterms:modified>
</cp:coreProperties>
</file>